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CF" w:rsidRDefault="001C7B20" w:rsidP="001C7B20">
      <w:pPr>
        <w:spacing w:before="75" w:after="150" w:line="312" w:lineRule="atLeast"/>
        <w:ind w:left="-851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2104" cy="3086100"/>
            <wp:effectExtent l="0" t="0" r="5080" b="0"/>
            <wp:docPr id="4" name="Рисунок 4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2" t="5428" r="5038" b="6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9" cy="308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B20" w:rsidRDefault="001C7B20" w:rsidP="009629B8">
      <w:pPr>
        <w:spacing w:line="36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</w:p>
    <w:p w:rsidR="001C7B20" w:rsidRDefault="001C7B20" w:rsidP="009629B8">
      <w:pPr>
        <w:spacing w:line="36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</w:p>
    <w:p w:rsidR="009629B8" w:rsidRPr="006D0132" w:rsidRDefault="009629B8" w:rsidP="009629B8">
      <w:pPr>
        <w:spacing w:line="36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 w:rsidRPr="006D0132">
        <w:rPr>
          <w:rFonts w:ascii="Times New Roman" w:hAnsi="Times New Roman"/>
          <w:b/>
          <w:bCs/>
          <w:caps/>
          <w:sz w:val="28"/>
          <w:szCs w:val="28"/>
        </w:rPr>
        <w:t>Рабочая программа</w:t>
      </w:r>
    </w:p>
    <w:p w:rsidR="009629B8" w:rsidRDefault="009629B8" w:rsidP="009629B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учебного предмета «Английский язык»</w:t>
      </w:r>
      <w:r w:rsidRPr="006D0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29B8" w:rsidRPr="006D0132" w:rsidRDefault="009629B8" w:rsidP="009629B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6D0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6D0132">
        <w:rPr>
          <w:rFonts w:ascii="Times New Roman" w:eastAsia="Times New Roman" w:hAnsi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9629B8" w:rsidRPr="006D0132" w:rsidRDefault="009629B8" w:rsidP="009629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29B8" w:rsidRPr="006D0132" w:rsidRDefault="009629B8" w:rsidP="009629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29B8" w:rsidRPr="00B929E2" w:rsidRDefault="009629B8" w:rsidP="009629B8">
      <w:pPr>
        <w:spacing w:after="0" w:line="36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9E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Составитель: </w:t>
      </w:r>
    </w:p>
    <w:p w:rsidR="009629B8" w:rsidRPr="00B929E2" w:rsidRDefault="009629B8" w:rsidP="009629B8">
      <w:pPr>
        <w:spacing w:after="0" w:line="36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9E2">
        <w:rPr>
          <w:rFonts w:ascii="Times New Roman" w:eastAsia="Times New Roman" w:hAnsi="Times New Roman"/>
          <w:sz w:val="28"/>
          <w:szCs w:val="28"/>
          <w:lang w:eastAsia="ru-RU"/>
        </w:rPr>
        <w:t>учитель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остранного языка</w:t>
      </w:r>
      <w:r w:rsidRPr="00B92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29B8" w:rsidRPr="00B929E2" w:rsidRDefault="009629B8" w:rsidP="009629B8">
      <w:pPr>
        <w:spacing w:after="0" w:line="36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Минеева Галина Алексеевна</w:t>
      </w:r>
    </w:p>
    <w:p w:rsidR="009629B8" w:rsidRPr="006D0132" w:rsidRDefault="009629B8" w:rsidP="009629B8">
      <w:pPr>
        <w:spacing w:line="360" w:lineRule="auto"/>
        <w:ind w:left="5500"/>
        <w:jc w:val="both"/>
        <w:rPr>
          <w:rFonts w:ascii="Times New Roman" w:hAnsi="Times New Roman"/>
          <w:sz w:val="24"/>
          <w:szCs w:val="24"/>
        </w:rPr>
      </w:pPr>
    </w:p>
    <w:p w:rsidR="009629B8" w:rsidRDefault="009629B8" w:rsidP="009629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29B8" w:rsidRPr="006D0132" w:rsidRDefault="009629B8" w:rsidP="009629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29B8" w:rsidRDefault="009629B8" w:rsidP="009629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29B8" w:rsidRPr="006D0132" w:rsidRDefault="009629B8" w:rsidP="009629B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D013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D013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9629B8" w:rsidRDefault="009629B8" w:rsidP="009629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46C99" w:rsidRPr="009D562C" w:rsidRDefault="00C46C99" w:rsidP="00C46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62C">
        <w:rPr>
          <w:rFonts w:ascii="Times New Roman" w:hAnsi="Times New Roman"/>
          <w:sz w:val="24"/>
          <w:szCs w:val="24"/>
        </w:rPr>
        <w:t xml:space="preserve">Рабочая программа разработана на основе Федерального государственного стандарта основного общего образования (ФГОС). Программа отвечает требованиям ФГОС ООО, учитывает основные требования, предъявляемые к современным УМК по иностранным языкам, соотносится с действующей примерной программой обучения по английскому языку в </w:t>
      </w:r>
      <w:r>
        <w:rPr>
          <w:rFonts w:ascii="Times New Roman" w:hAnsi="Times New Roman"/>
          <w:sz w:val="24"/>
          <w:szCs w:val="24"/>
        </w:rPr>
        <w:t xml:space="preserve">начальной </w:t>
      </w:r>
      <w:r w:rsidRPr="009D562C">
        <w:rPr>
          <w:rFonts w:ascii="Times New Roman" w:hAnsi="Times New Roman"/>
          <w:sz w:val="24"/>
          <w:szCs w:val="24"/>
        </w:rPr>
        <w:t>школе.  Данная программа разработана на основе авторской программы по английскому языку к УМК «</w:t>
      </w:r>
      <w:proofErr w:type="spellStart"/>
      <w:r w:rsidRPr="009D562C">
        <w:rPr>
          <w:rFonts w:ascii="Times New Roman" w:hAnsi="Times New Roman"/>
          <w:sz w:val="24"/>
          <w:szCs w:val="24"/>
        </w:rPr>
        <w:t>Rainbow</w:t>
      </w:r>
      <w:proofErr w:type="spellEnd"/>
      <w:r w:rsidRPr="009D56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62C">
        <w:rPr>
          <w:rFonts w:ascii="Times New Roman" w:hAnsi="Times New Roman"/>
          <w:sz w:val="24"/>
          <w:szCs w:val="24"/>
        </w:rPr>
        <w:t>English</w:t>
      </w:r>
      <w:proofErr w:type="spellEnd"/>
      <w:r w:rsidRPr="009D562C">
        <w:rPr>
          <w:rFonts w:ascii="Times New Roman" w:hAnsi="Times New Roman"/>
          <w:sz w:val="24"/>
          <w:szCs w:val="24"/>
        </w:rPr>
        <w:t xml:space="preserve">» для учащихся </w:t>
      </w:r>
      <w:r>
        <w:rPr>
          <w:rFonts w:ascii="Times New Roman" w:hAnsi="Times New Roman"/>
          <w:sz w:val="24"/>
          <w:szCs w:val="24"/>
        </w:rPr>
        <w:t>2</w:t>
      </w:r>
      <w:r w:rsidRPr="009D562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9D562C">
        <w:rPr>
          <w:rFonts w:ascii="Times New Roman" w:hAnsi="Times New Roman"/>
          <w:sz w:val="24"/>
          <w:szCs w:val="24"/>
        </w:rPr>
        <w:t xml:space="preserve"> классов общеобразовательных учреждений. </w:t>
      </w:r>
      <w:proofErr w:type="gramStart"/>
      <w:r w:rsidRPr="009D562C">
        <w:rPr>
          <w:rFonts w:ascii="Times New Roman" w:hAnsi="Times New Roman"/>
          <w:sz w:val="24"/>
          <w:szCs w:val="24"/>
        </w:rPr>
        <w:t>(Английский язык.</w:t>
      </w:r>
      <w:r>
        <w:rPr>
          <w:rFonts w:ascii="Times New Roman" w:hAnsi="Times New Roman"/>
          <w:sz w:val="24"/>
          <w:szCs w:val="24"/>
        </w:rPr>
        <w:t>2</w:t>
      </w:r>
      <w:r w:rsidRPr="009D562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9D562C">
        <w:rPr>
          <w:rFonts w:ascii="Times New Roman" w:hAnsi="Times New Roman"/>
          <w:sz w:val="24"/>
          <w:szCs w:val="24"/>
        </w:rPr>
        <w:t xml:space="preserve"> классы: учебно-</w:t>
      </w:r>
      <w:proofErr w:type="spellStart"/>
      <w:r w:rsidRPr="009D562C">
        <w:rPr>
          <w:rFonts w:ascii="Times New Roman" w:hAnsi="Times New Roman"/>
          <w:sz w:val="24"/>
          <w:szCs w:val="24"/>
        </w:rPr>
        <w:t>методич</w:t>
      </w:r>
      <w:proofErr w:type="spellEnd"/>
      <w:r w:rsidRPr="009D56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D562C">
        <w:rPr>
          <w:rFonts w:ascii="Times New Roman" w:hAnsi="Times New Roman"/>
          <w:sz w:val="24"/>
          <w:szCs w:val="24"/>
        </w:rPr>
        <w:t>пособ</w:t>
      </w:r>
      <w:proofErr w:type="spellEnd"/>
      <w:r w:rsidRPr="009D562C">
        <w:rPr>
          <w:rFonts w:ascii="Times New Roman" w:hAnsi="Times New Roman"/>
          <w:sz w:val="24"/>
          <w:szCs w:val="24"/>
        </w:rPr>
        <w:t>.</w:t>
      </w:r>
      <w:proofErr w:type="gramEnd"/>
      <w:r w:rsidRPr="009D562C">
        <w:rPr>
          <w:rFonts w:ascii="Times New Roman" w:hAnsi="Times New Roman"/>
          <w:sz w:val="24"/>
          <w:szCs w:val="24"/>
        </w:rPr>
        <w:t>/О.В. Афанасьева, И.В. Михеева, Н.В. Языкова, Е.А. Колесникова. – М.: Дрофа, 2013.– 112с. – (</w:t>
      </w:r>
      <w:proofErr w:type="spellStart"/>
      <w:r w:rsidRPr="009D562C">
        <w:rPr>
          <w:rFonts w:ascii="Times New Roman" w:hAnsi="Times New Roman"/>
          <w:sz w:val="24"/>
          <w:szCs w:val="24"/>
        </w:rPr>
        <w:t>Rainbow</w:t>
      </w:r>
      <w:proofErr w:type="spellEnd"/>
      <w:r w:rsidRPr="009D56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62C">
        <w:rPr>
          <w:rFonts w:ascii="Times New Roman" w:hAnsi="Times New Roman"/>
          <w:sz w:val="24"/>
          <w:szCs w:val="24"/>
        </w:rPr>
        <w:t>English</w:t>
      </w:r>
      <w:proofErr w:type="spellEnd"/>
      <w:r w:rsidRPr="009D562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46C99" w:rsidRPr="009D562C" w:rsidRDefault="00C46C99" w:rsidP="00C46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62C">
        <w:rPr>
          <w:rFonts w:ascii="Times New Roman" w:hAnsi="Times New Roman"/>
          <w:sz w:val="24"/>
          <w:szCs w:val="24"/>
        </w:rPr>
        <w:t xml:space="preserve">Курс рассчитан на изучение английского языка в </w:t>
      </w:r>
      <w:r w:rsidR="00E60921">
        <w:rPr>
          <w:rFonts w:ascii="Times New Roman" w:hAnsi="Times New Roman"/>
          <w:sz w:val="24"/>
          <w:szCs w:val="24"/>
        </w:rPr>
        <w:t>2</w:t>
      </w:r>
      <w:r w:rsidRPr="009D562C">
        <w:rPr>
          <w:rFonts w:ascii="Times New Roman" w:hAnsi="Times New Roman"/>
          <w:sz w:val="24"/>
          <w:szCs w:val="24"/>
        </w:rPr>
        <w:t xml:space="preserve"> классе в течение 34 учебных недель общим объемом </w:t>
      </w:r>
      <w:r>
        <w:rPr>
          <w:rFonts w:ascii="Times New Roman" w:hAnsi="Times New Roman"/>
          <w:sz w:val="24"/>
          <w:szCs w:val="24"/>
        </w:rPr>
        <w:t>68</w:t>
      </w:r>
      <w:r w:rsidRPr="009D562C">
        <w:rPr>
          <w:rFonts w:ascii="Times New Roman" w:hAnsi="Times New Roman"/>
          <w:sz w:val="24"/>
          <w:szCs w:val="24"/>
        </w:rPr>
        <w:t xml:space="preserve"> учебных часа (из расчета </w:t>
      </w:r>
      <w:r>
        <w:rPr>
          <w:rFonts w:ascii="Times New Roman" w:hAnsi="Times New Roman"/>
          <w:sz w:val="24"/>
          <w:szCs w:val="24"/>
        </w:rPr>
        <w:t>2</w:t>
      </w:r>
      <w:r w:rsidRPr="009D562C">
        <w:rPr>
          <w:rFonts w:ascii="Times New Roman" w:hAnsi="Times New Roman"/>
          <w:sz w:val="24"/>
          <w:szCs w:val="24"/>
        </w:rPr>
        <w:t xml:space="preserve"> часа в неделю).</w:t>
      </w:r>
    </w:p>
    <w:p w:rsidR="00C46C99" w:rsidRDefault="00C46C99" w:rsidP="00C46C99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183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C46C99" w:rsidRPr="009D562C" w:rsidRDefault="00C46C99" w:rsidP="00C46C9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pacing w:val="-2"/>
        </w:rPr>
      </w:pPr>
      <w:r w:rsidRPr="009D562C">
        <w:rPr>
          <w:rFonts w:ascii="Times New Roman" w:hAnsi="Times New Roman"/>
          <w:spacing w:val="-2"/>
        </w:rPr>
        <w:t>Работа по учебно-методическим комплексам "</w:t>
      </w:r>
      <w:proofErr w:type="spellStart"/>
      <w:r w:rsidRPr="009D562C">
        <w:rPr>
          <w:rFonts w:ascii="Times New Roman" w:hAnsi="Times New Roman"/>
          <w:spacing w:val="-2"/>
        </w:rPr>
        <w:t>Rainbow</w:t>
      </w:r>
      <w:proofErr w:type="spellEnd"/>
      <w:r w:rsidRPr="009D562C">
        <w:rPr>
          <w:rFonts w:ascii="Times New Roman" w:hAnsi="Times New Roman"/>
          <w:spacing w:val="-2"/>
        </w:rPr>
        <w:t xml:space="preserve"> </w:t>
      </w:r>
      <w:proofErr w:type="spellStart"/>
      <w:r w:rsidRPr="009D562C">
        <w:rPr>
          <w:rFonts w:ascii="Times New Roman" w:hAnsi="Times New Roman"/>
          <w:spacing w:val="-2"/>
        </w:rPr>
        <w:t>English</w:t>
      </w:r>
      <w:proofErr w:type="spellEnd"/>
      <w:r w:rsidRPr="009D562C">
        <w:rPr>
          <w:rFonts w:ascii="Times New Roman" w:hAnsi="Times New Roman"/>
          <w:spacing w:val="-2"/>
        </w:rPr>
        <w:t>" призвана обеспечить достижение</w:t>
      </w:r>
    </w:p>
    <w:p w:rsidR="00C46C99" w:rsidRPr="009D562C" w:rsidRDefault="00C46C99" w:rsidP="00C46C9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pacing w:val="-2"/>
        </w:rPr>
      </w:pPr>
      <w:r w:rsidRPr="009D562C">
        <w:rPr>
          <w:rFonts w:ascii="Times New Roman" w:hAnsi="Times New Roman"/>
          <w:spacing w:val="-2"/>
        </w:rPr>
        <w:t xml:space="preserve">следующих личностных, </w:t>
      </w:r>
      <w:proofErr w:type="spellStart"/>
      <w:r w:rsidRPr="009D562C">
        <w:rPr>
          <w:rFonts w:ascii="Times New Roman" w:hAnsi="Times New Roman"/>
          <w:spacing w:val="-2"/>
        </w:rPr>
        <w:t>метапредметных</w:t>
      </w:r>
      <w:proofErr w:type="spellEnd"/>
      <w:r w:rsidRPr="009D562C">
        <w:rPr>
          <w:rFonts w:ascii="Times New Roman" w:hAnsi="Times New Roman"/>
          <w:spacing w:val="-2"/>
        </w:rPr>
        <w:t xml:space="preserve"> и предметных результатов.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главных результатов обучения иностранному языку является готовность учащихся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представляется особенно важным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 таких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 е. умения сочувствовать, сопереживать, ставить себя на место другого человека. На уроках иностранного языка, школьники имеют возможность поговорить о культуре и различных аспектах жизни своей страны и других стран,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изучения иностранного языка в начальной школе являются:</w:t>
      </w:r>
    </w:p>
    <w:p w:rsidR="00365450" w:rsidRPr="00365450" w:rsidRDefault="00365450" w:rsidP="007A77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мире как многоязычном и поликультурном сообществе;</w:t>
      </w:r>
    </w:p>
    <w:p w:rsidR="00365450" w:rsidRPr="00365450" w:rsidRDefault="00365450" w:rsidP="007A77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гражданином своей страны;</w:t>
      </w:r>
    </w:p>
    <w:p w:rsidR="00365450" w:rsidRPr="00365450" w:rsidRDefault="00365450" w:rsidP="007A77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365450" w:rsidRPr="00365450" w:rsidRDefault="00365450" w:rsidP="007A77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примерной программой основного общего образования изучение иностранного языка предполагает достижение следующих </w:t>
      </w: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 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трудолюбие, дисциплинированность;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ситуациям; учатся общаться, примеряя на себя различные социальные роли, и сотрудничать, работая в парах и небольших группах. И,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 </w:t>
      </w:r>
      <w:proofErr w:type="spellStart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:rsidR="00365450" w:rsidRPr="00365450" w:rsidRDefault="00365450" w:rsidP="007A77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365450" w:rsidRPr="00365450" w:rsidRDefault="00365450" w:rsidP="007A77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компетенции, умения выбирать адекватные языковые и речевые средства для успешного решения элементарной коммуникативной задачи; включая умение взаимодействовать с окружающими, выполняя разные социальные роли;</w:t>
      </w:r>
    </w:p>
    <w:p w:rsidR="00365450" w:rsidRPr="00365450" w:rsidRDefault="00365450" w:rsidP="007A77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365450" w:rsidRPr="00365450" w:rsidRDefault="00365450" w:rsidP="007A77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365450" w:rsidRPr="00365450" w:rsidRDefault="00365450" w:rsidP="007A77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умением координированной работы с разными компонентами учебно-методического комплекта </w:t>
      </w:r>
      <w:proofErr w:type="gram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учебником, аудиодиском и т. Д.);</w:t>
      </w:r>
    </w:p>
    <w:p w:rsidR="00365450" w:rsidRPr="00365450" w:rsidRDefault="00365450" w:rsidP="007A77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информацией; поиск и выделение нужной информации, обобщение и фиксация информации;</w:t>
      </w:r>
    </w:p>
    <w:p w:rsidR="00365450" w:rsidRPr="00365450" w:rsidRDefault="00365450" w:rsidP="007A77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смыслового чтения, включая умение определять тему, прогнозировать содержание текста по заголовку/по ключевым словам, выделять основную мысль, 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главные факты, опуская второстепенные, устанавливать логическую последовательность основных фактов;</w:t>
      </w:r>
    </w:p>
    <w:p w:rsidR="00365450" w:rsidRPr="00365450" w:rsidRDefault="00365450" w:rsidP="007A77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осуществление регулятивных действий самонаблюдения, самоконтроля, самооценки в процессе коммуникативной деятельности на иностранном языке;</w:t>
      </w:r>
    </w:p>
    <w:p w:rsidR="00365450" w:rsidRPr="00365450" w:rsidRDefault="00365450" w:rsidP="007A77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проектных умений: генерировать идеи; находить не одно, а несколько вариантов решения; выбирать наиболее рациональное решение; прогнозировать последствия того или иного решения; видеть новую проблему;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:rsidR="00365450" w:rsidRPr="00C2104D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Предметными результатами изучения иностранного языка в начальной школе являются: овладение начальными представлениями о нормах иностранного языка ( фонетических, лексических, грамматических); умение ( в объеме содержания курса) находить и сравнивать такие языковые единицы, как звук, буква</w:t>
      </w:r>
      <w:proofErr w:type="gramStart"/>
      <w:r w:rsidRPr="00C21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C21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21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C21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лово.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начальной школы должны демонстрировать следующие результаты освоения иностранного языка.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В коммуникативной сфере 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иностранным языком как средством общения)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говорения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Диалогическая речь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вести элементарный этикетный диалог в ограниченном круге типичных ситуаций общения, диалог-расспрос ( вопро</w:t>
      </w:r>
      <w:proofErr w:type="gram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ответ)и диалог-побуждение к действию.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материал. Объем диалога —3-4реплики с каждой стороны.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Монологическая речь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себе, своей семье, друзьях, описывать предмет, картинку; кратко характеризовать персонаж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делать краткие сообщения, давать краткую характеристику персонажей;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небольших монологических высказываний, объем высказывания —4-5фраз.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аудирования</w:t>
      </w:r>
      <w:proofErr w:type="spellEnd"/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учащиеся должны понимать на слух иноязычную речь в нормальном темпе в предъявлении учителя и звукозаписи, построенную на языковом материале учебника; допускается включение до 2% незнакомых слов, о значении которых можно догадаться. Длительность звучания связных текстов — до 2;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воспринимать на слух и понимать речь учителя, одноклассников;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понимать основное содержание коротких, несложных аутентичных прагматических текстов (рассказ о животном, о себе, о друге и т.д.) и выделять значимую информацию;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понимать основное содержание несложных аутентичных текстов, относящихся к разным коммуникативным типам речи (сообщение/рассказ</w:t>
      </w:r>
      <w:proofErr w:type="gram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);, </w:t>
      </w:r>
      <w:proofErr w:type="gram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главные факты, опуская второстепенные;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использовать переспрос, просьбу повторить.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и понимание аудиозаписей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ритуализированных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диалогов(3-4реплики),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 использованием языковой догадки.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вслух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с соблюдением правильного ударения в словах, фразах, смыслового ударения и интонации в предложениях и небольших текстах; понимание небольших текстов, построенных на изученном языковом материале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Чтение про себя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 себя и понимание текстов, построенных на изученном языковом материале, а также несложных текстов, содержащих  незнакомые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текстов — до 70 слов без учета артиклей.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владеть техникой письма;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писать с опорой на образец поздравление с праздником и короткое личное письмо;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упражнений, различных видов диктантов.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вопросов и ответов к тексту, употребляя формулы речевого этикета, принятые в странах изучаемого языка.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Языковая компетенция </w:t>
      </w:r>
      <w:proofErr w:type="gramStart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владение языковыми средствами)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 и орфография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орфографическими навыками.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буквы английского алфавита и порядок их следования в алфавите, основные буквосочетания; звукобуквенные соответствия, транскрипция.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правила чтения и орфографии. Знание основных орфограмм слов английского языка. Написание слов активного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вокабуляра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памяти.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адекватное, с точки зрения принципа аппроксимации, произношение и различение на слух всех звуков и звукосочетаний английского языка.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норм произношения (долгота и краткость гласных, отсутствие оглушения звонких согласных в конце слога и слова, отсутствие смягчения согласных перед гласными).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ударение в слове, фразе, отсутствие ударения на служебных словах (артиклях, союзах, предлогах.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ритмико-интонационные особенности повествовательного, побудительного и вопросительных (общий, специальный, разделительный вопрос) предложений.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распознавать и употреблять в речи изученные в пределах тематики начальной школы лексические единицы (слова, словосочетания,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оценочнуюлексику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речевые клише), соблюдая лексические нормы;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в процессе общения активной лексикой в соответствии с коммуникативной задачей.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простые словообразовательные элементы;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опираться на языковую догадку при восприятии интернациональных и сложных слов в процессе чтения и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распознавать и употреблять в речи основные коммуникативные типы предложений, общий и специальный вопросы, утвердительные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иотрицательные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Личные местоимения; количественные (до 10)числительные; наиболее употребительные предлоги для выражения временных и пространственных отношений.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узнавать сложносочиненные предложения с союзами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в тексте и дифференцировать слова по определенным признакам (существительные, прилагательные, модальные и смысловые глаголы);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плане </w:t>
      </w: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языковой компетенции 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английского языка во 2 классе в соответствии с государственным стандартом основного общего образования ученик должен </w:t>
      </w: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признаки изученных грамматических явлений (глаголов, модальных глаголов; артиклей, существительных, местоимений, числительных, предлогов);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основные различия систем английского и русского языков.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школьники должны </w:t>
      </w: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применять правила написания изучаемых слов;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адекватно произносить и различать на слух звуки английского языка, соблюдать правила ударения в словах и фразах;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соблюдать ритмико-интонационные особенности предложений различных коммуникативных типов.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 </w:t>
      </w: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социокультурной компетенции 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учеников требуется: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иметь представление об особенностях образа жизни, быта, реалиях, культуре стран изучаемого языка</w:t>
      </w:r>
      <w:proofErr w:type="gram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сходстве и различиях в традициях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и стран изучаемого языка;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владеть основными нормами речевого этикета (реплики-клише и наиболее распространенная оценочная лексика), распространенного в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 изучаемого языка, применять эти знания в различных ситуациях формального и неформального общения;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иметь представление о распространённых образцах фольклора (пословицах, поговорках, скороговорках, сказках, стихах);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понимать, какую роль владение иностранным языком играет в современном мире. Основные сведения о Британии: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исторически сложившиеся части страны,</w:t>
      </w:r>
      <w:proofErr w:type="gram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столицы, , символы страны;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элементы детского фольклора, герои сказок и литературных произведений, некоторые популярные песни, пословицы и поговорки.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 </w:t>
      </w: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лингвострановедческой составляющей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социокультурной компетенции учащиеся овладевают: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этикетом общения во время приветствия и прощания, основными формулами вежливости;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спецификой употребления местоимений при обозначении животных и особенностями употребления местоимения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некоторыми типичными сокращениями;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расхождением в семантике и употреблении некоторых английских и русских эквивалентов.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развития </w:t>
      </w: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компенсаторной компетенции 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обучения иностранному языку во 2 классе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умение пользоваться языковой и контекстуальной догадкой для понимания значений лексических единиц (слова, созвучные с родным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языком, опора на картинку, иллюстрацию) при чтении и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-умение использовать двуязычный словарь.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Учебно-познавательная компетенция 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дальнейшее развитие </w:t>
      </w: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учебных 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специальных учебных умений.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предусматривает формирование у обучающихся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учебных действий и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 компетенций в следующих направлениях: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учебных умений, связанных со способами организации учебной деятельности, доступных обучающимся 2 класса и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 самостоятельному изучению английского языка и культуры стран изучаемого языка;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специальных учебных умений, таких как нахождение ключевых слов при работе с текстом, их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семантизация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языковой догадки,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ссловообразовательный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следующими приемами учебной работы: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-внимательно слушать учителя и реагировать на его реплики в быстром темпе в процессе фронтальной работы группы; работать в парах и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малых группах; работать с аудиозаписью в классе и дома;  работать с рабочей тетрадью в классе и дома;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принимать участие в разнообразных играх, направленных на овладение языковым и речевым материалом; инсценировка диалогов,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сказок, отрывков из художественных произведений;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учебными моделями (слова, устные высказывания, тексты) и т.д.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основной школы предполагают следующее: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научиться действовать по образцу или аналогии при выполнении отдельных заданий и составлении высказываний на изучаемом языке;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научиться работать с информацией (сокращать, расширять); извлекать основную информацию из текста (прослушанного или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прочитанного), а также запрашиваемую или нужную информацию; полную и точную информацию;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научиться выполнять проектные задания индивидуально или в составе группы учащихся;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научиться пользоваться справочным материалом: двуязычными словарями, грамматическими и лингвострановедческими справочниками,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 средствами, ресурсами Интернета;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овладеть необходимыми для дальнейшего самостоятельного изучения английского языка способами и приёмами.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учебные умения 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в себя способность: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освоить приемы работы с текстом, пользоваться определенными стратегиями чтения или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поставленной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задачи;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пользоваться ключевыми словами;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вычленять культурные реалии при работе с текстом, сопоставлять их с реалиями родной культуры, выявлять сходства и различия и уметь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объяснятьэти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различия речевому партнеру или человеку, не владеющему иностранным языком;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догадываться о значении слов на основе языковой и контекстуальной догадки, словообразовательных моделей;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узнавать грамматические явления в тексте на основе дифференцирующих признаков;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 необходимости использовать перевод.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ценностно-ориентационной сфере: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представление о языке как средстве выражения чувств, эмоций, основе культуры мышления;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достижение взаимопонимания в процессе устного и письменного общения с носителями иностранного языка, установления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межкультурных контактов в доступных пределах;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приобщение к ценностям мировой культуры как через источники информации на иностранном языке (в том числе мультимедийные).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эстетической сфере: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владение элементарными средствами выражения чувств и эмоций на иностранном языке;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стремление к знакомству с образцами художественного творчества на иностранном языке и средствами иностранного языка;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чувства прекрасного в процессе обсуждения мест обитания животных, места жительства и любимых занятий.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трудовой и физической сферах: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умение рационально планировать свой учебный труд;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умение работать в соответствии с намеченным планом;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стремление вести здоровый образ жизни.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во 2 классе учащиеся научатся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1)узнавать: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значения изученных лексических единиц;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структуры простых предложений, интонацию различных коммуникативных типов предложений: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изученных грамматических явлений;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нормы речевого этикета;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владения иностранными языками в современном мире, особенности образа жизни, быта, культуры стран изучаемого языка.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научатся: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начинать, вести/ поддерживать и заканчивать беседу в стандартных ситуациях общения;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собеседника и отвечать на его вопросы, опираясь на изученную тематику: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краткие сообщения по темам, уметь пользоваться: основными коммуникативными типами речи: описанием, сообщением, рассказом, характеристикой (персонажей).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-вслух небольших текстов, построенных на изученном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языковомматериале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 себя и понимание текстов, содержащих как изученный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языковойматериал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отдельные новые слова, находить в тексте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необходимуюинформацию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(имена персонажей, где происходит действие и т. д.).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техникой письма (графикой, каллиграфией, орфографией);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письменной форме кратко отвечать на вопросы к тексту;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по образцу подписи к рисункам/фотографиям.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Использовать приобретённые знания и коммуникативные умения в практической деятельности и повседневной жизни для: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социальной адаптации;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осознания места и роли родного и изучаемого языков в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мире;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приобщения к ценностям мировой культуры;</w:t>
      </w:r>
    </w:p>
    <w:p w:rsid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ознакомления представителей других стран с культурой своего народа.</w:t>
      </w:r>
    </w:p>
    <w:p w:rsidR="009C0AA7" w:rsidRPr="00365450" w:rsidRDefault="009C0AA7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AA7" w:rsidRPr="00C2104D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СОДЕРЖАНИЕ учебного предмета</w:t>
      </w:r>
      <w:proofErr w:type="gramStart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65450" w:rsidRPr="00C2104D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Здравствуй, Английский (16 часов)</w:t>
      </w:r>
    </w:p>
    <w:p w:rsidR="00365450" w:rsidRPr="00C2104D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Откуда мы. Страны, города. (16 часов)</w:t>
      </w:r>
    </w:p>
    <w:p w:rsidR="00365450" w:rsidRPr="00C2104D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Моя семья. (20 часа)</w:t>
      </w:r>
    </w:p>
    <w:p w:rsidR="00365450" w:rsidRPr="00C2104D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Мир профессий. Мои любимые занятия. (16 часов)</w:t>
      </w:r>
    </w:p>
    <w:p w:rsidR="00C2104D" w:rsidRDefault="00C2104D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во 2-ом классе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Здравствуй, английский! (18 часов)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изучения английского языка. Приветствие. Имя.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английских мальчиков и девочек</w:t>
      </w:r>
      <w:proofErr w:type="gram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Bb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Dd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Kk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Ll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Mm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Nn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Ee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Клички английских питомцев. Возраст. Буквы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Tt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Ss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Gg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Yy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«Знакомство</w:t>
      </w:r>
      <w:proofErr w:type="gram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».. </w:t>
      </w:r>
      <w:proofErr w:type="spellStart"/>
      <w:proofErr w:type="gram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БуквыFf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Pp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Vv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тебя зовут. Буквы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Hh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Jj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Zz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от 1 до 10. Диалог «Знакомство».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повторения изученного материала.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от 11 до 15. Английские имена и фамилии. Буквы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Rr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Cc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Oo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закрытом слоге. Счет от 16 до20. Прощание.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буквы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Uu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закрытом слоге. Счет от 20 до 30.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Буквосочетание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ee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Новая лексика.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Фраза «Я вижу….» Модальный глагол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Тренировка структуры «Я вижу….».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повторения.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Буквосочетание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дела.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буквы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Aa</w:t>
      </w:r>
      <w:proofErr w:type="spellEnd"/>
      <w:r w:rsidR="0009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закрыто</w:t>
      </w:r>
      <w:r w:rsidR="0009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слоге. Приветствие. Прощание. Знакомство.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Буквосочетание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ck.Цвет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Союз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Откуда мы. Страны, города. (14 часов)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 кем дружит. Откуда вы родом. Буквосочетание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oo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ты родом.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живу в Москве </w:t>
      </w:r>
      <w:proofErr w:type="gram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Лондоне).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где живет.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Буквосочетание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Описание игрушек.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и тренировка прилагательных.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это такое.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Буквосочетанияor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Qq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Буквосочетание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это. Краткие ответы: да, нет.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чтения.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повторения.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лексики по теме «Семья».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говорения.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английского алфавита. Проектная работа «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ABC»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Моя семья. (20 часа)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семья. Утвердительные и вопросительные предложения.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Aa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Ee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открытом и закрытом слоге. Альтернативные вопросы.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Просьба, пожелание, приказания. Альтернативные вопросы.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Oo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открытом слоге.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Артиль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a (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и их качество.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повторения.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Города. Буква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Uu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открытом слоге.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Глагол-связка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Чтение сокращенных форм.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ты. Диалогическая речь.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Буквосочетание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 предложения. Краткие ответы с глаголом-связкой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Глагол-связка </w:t>
      </w:r>
      <w:proofErr w:type="spellStart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to</w:t>
      </w:r>
      <w:proofErr w:type="spellEnd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</w:t>
      </w:r>
      <w:proofErr w:type="spellEnd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Утвердительная, отрицательная, вопросительная формы.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повторения.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Yy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открытом слоге.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находятся люди.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Открытки из городов во время путешествия. Буквосочетание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тебе лет</w:t>
      </w:r>
      <w:r w:rsidR="00DE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Числительные от 1 до 10.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Составляем альтернативные вопросы.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Рона.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Обобщающее повторение.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 множественного числа существительных.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работа. Тест.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Мир профессий. Мои любимые занятия </w:t>
      </w:r>
      <w:proofErr w:type="gramStart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часов)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Множественное число имен существительных.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Буквосочетания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Профессии. Что мне нравится.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фрукты. Предлоги</w:t>
      </w:r>
      <w:r w:rsidR="005B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про алфавит.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час.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Буквосочетание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oo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занятия детей. Что я делаю днем.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мы любим свою школу.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материала.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проектом, используя инструкцию.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работа. Мой друг. Написание книги</w:t>
      </w:r>
      <w:r w:rsidR="005B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лексического и грамматического материала.</w:t>
      </w:r>
    </w:p>
    <w:p w:rsidR="00365450" w:rsidRPr="00365450" w:rsidRDefault="00365450" w:rsidP="007A7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работа. Тест.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2879"/>
      </w:tblGrid>
      <w:tr w:rsidR="00365450" w:rsidRPr="00365450" w:rsidTr="0036545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7A7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7A7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365450" w:rsidRPr="00365450" w:rsidTr="0036545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7A77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моя семья.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7A77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 (15 ч.)</w:t>
            </w:r>
          </w:p>
        </w:tc>
      </w:tr>
      <w:tr w:rsidR="00365450" w:rsidRPr="00365450" w:rsidTr="0036545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мои друзья. Знакомство.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друзья, что умеют делать. Совместные игры, любимые занятия. Знакомство со сверстниками и взрослыми, приветствие, прощание (13 ч.)</w:t>
            </w:r>
          </w:p>
        </w:tc>
      </w:tr>
      <w:tr w:rsidR="00365450" w:rsidRPr="00365450" w:rsidTr="0036545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моих увлечений.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Игрушки, песни. Любимые игры и занятия. Зимние и летние виды спорта, занятия различными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видами спорта (9 ч.)</w:t>
            </w:r>
          </w:p>
        </w:tc>
      </w:tr>
      <w:tr w:rsidR="00365450" w:rsidRPr="00365450" w:rsidTr="0036545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Мир вокруг меня.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питомцы. Любимые животные. Что умеют делать животные. (14 ч.)</w:t>
            </w:r>
          </w:p>
        </w:tc>
      </w:tr>
      <w:tr w:rsidR="00365450" w:rsidRPr="00365450" w:rsidTr="0036545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Погода. Времена года. Путешествия.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 (2 ч.)</w:t>
            </w:r>
          </w:p>
        </w:tc>
      </w:tr>
      <w:tr w:rsidR="00365450" w:rsidRPr="00365450" w:rsidTr="0036545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Страна/страны изучаемого языка и родная страна.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континентов, стран и городов. Описание местности.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Достопримечательности: скульптуры сказочных героев.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Коренные американцы и предметы их быта (15 ч.)</w:t>
            </w:r>
          </w:p>
        </w:tc>
      </w:tr>
      <w:tr w:rsidR="00365450" w:rsidRPr="00365450" w:rsidTr="0036545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Литературные произведения, анимационные фильмы, телевизионные передачи и их герои (Знакомство с персонажами литературных произведений, анимационных фильмов, телевизионных передач происходит в рамках предложенной тематики.)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</w:tr>
      <w:tr w:rsidR="00365450" w:rsidRPr="00365450" w:rsidTr="0036545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365450" w:rsidRPr="00365450" w:rsidRDefault="00365450" w:rsidP="003654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54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C0AA7" w:rsidRDefault="009C0AA7" w:rsidP="009C0A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65450" w:rsidRPr="00682926" w:rsidRDefault="00365450" w:rsidP="009C0A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Поурочное </w:t>
      </w:r>
      <w:r w:rsidR="009C0AA7" w:rsidRPr="00682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</w:t>
      </w:r>
      <w:r w:rsidRPr="00682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2 класс(Афанасьева)</w:t>
      </w:r>
    </w:p>
    <w:tbl>
      <w:tblPr>
        <w:tblW w:w="0" w:type="auto"/>
        <w:tblCellSpacing w:w="15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44"/>
        <w:gridCol w:w="998"/>
        <w:gridCol w:w="1162"/>
        <w:gridCol w:w="1599"/>
        <w:gridCol w:w="1399"/>
        <w:gridCol w:w="1787"/>
      </w:tblGrid>
      <w:tr w:rsidR="00365450" w:rsidRPr="00365450" w:rsidTr="00515212">
        <w:trPr>
          <w:tblCellSpacing w:w="15" w:type="dxa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65450" w:rsidRPr="00365450" w:rsidTr="00515212">
        <w:trPr>
          <w:tblCellSpacing w:w="15" w:type="dxa"/>
        </w:trPr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5450" w:rsidRPr="00365450" w:rsidRDefault="00365450" w:rsidP="003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5450" w:rsidRPr="00365450" w:rsidRDefault="00365450" w:rsidP="003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5450" w:rsidRPr="00365450" w:rsidRDefault="00365450" w:rsidP="003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450" w:rsidRPr="00365450" w:rsidRDefault="00365450" w:rsidP="003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изучения английского языка. Имя. Приветствие.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пользоваться учебником, тетрадью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задачи учебной и коммуникативной деятельности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английских мальчиков и девочек</w:t>
            </w:r>
            <w:proofErr w:type="gram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Bb,Dd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Kk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Ll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Ee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вести диалог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средств решения задачи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Клички английских питомцев. Буквы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Tt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Gg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распознавать буквы и звуки (a-h)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адекватные языковые средства в процессе общения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"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Знакомство".Буквы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Ff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Vv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распознавать буквы и звуки (i-q)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выполнять и оценивать свои учебные действия в соответствии с поставленной задачей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зовут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тебя зовут? Буквы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Hh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Jj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распознавать буквы и звуки (r-z)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выполнять и оценивать свои коммуникативные действия в соответствии с поставленной задачей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5 слов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от 1 до 10. Диалог "Знакомство".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читать буквосочетания «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развивать навыки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неуспеха учебной деятельности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слова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изученного материала.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читать буквосочетания «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развивать навыки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с опорой на изученное правило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Повторить английские буквы и звуки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от 11 до 15. Английские имена и фамилии. Буквы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Cc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писать заглавные и прописные буквы английского алфавита, называть их в алфавитном порядке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взаимопонимания в процессе диалогического общения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 5 слов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закрытом слоге. Счет от 16 до 20.Прощание.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выполнять коллективный проект «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ABC».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речевые средства для решения познавательных задач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на картинках знакомые слова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буквы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Uu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закрытом слоге. Счет от 20 до 30.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слушать и понимать речь других и разыгрывать сценку знакомства; вести диалог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правописание букв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ee.Новая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лексика: кружка, улица, пчела , конфета.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задавать и выполнять команды;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использовать разные компоненты УМК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Фраза "Я вижу..."Модальный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базовую ценность «моя семья»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рассказывать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своей семье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языковую информацию на уровне звука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5 слов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структуры "Я вижу...".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цвета окружающих предметов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лексические единицы по тематическому признаку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повторить рифмовку I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see</w:t>
            </w:r>
            <w:proofErr w:type="spellEnd"/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роли ученика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и описывать предметы мебели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информацию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сосчитай сколько букв в алфавите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дела?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названия предметов мебели и цветов, развивать навыки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чтения и говорения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Опираться на языковую догадку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соедини слова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буквы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Aa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закрытом слоге. приветствие. Прощание. Знакомство.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описывать комнату; читать вслух слова и предложения; составлять предложения из слов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отдельным признакам языковую информацию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ck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Цвет. Союз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названия комнат и предметов мебели, развивать навыки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чтения и говорения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способы поиска информации в соответствии с решаемой задачей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составить рифмовку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 кем дружит. Откуда вы родом? Буквосочетание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личностного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 задавать вопрос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…?” и отвечать на него, развивать координацию движений.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 использова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разные компоненты УМК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Stepт17 выучить 2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новых цвета</w:t>
            </w:r>
          </w:p>
        </w:tc>
      </w:tr>
      <w:tr w:rsidR="00515212" w:rsidRPr="001C7B2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ты родом?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 букву е в закрытом слоге и буквосочетании ее, развивать мелкую моторику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1-4 Step 18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Where are you from?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живу в Москве ( Лондоне).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составлять рассказ по образцу, закрепить языковой материал модуля.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собеседника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какие предметы ты видишь на картинке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где живет.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рассказ о своем саде.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информацию в таблице при прослушивании текстов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правописание слов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Описание игрушек.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читать; воспроизводить услышанное; рассказывать о героях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диалог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тренировка прилагательных.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пройденный языковой материал; подготовиться к тесту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материальной и информационной среде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такое? Буквосочетание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пройденного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Qq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Буквосочета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личностного 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свой возраст и задавать вопрос собеседнику;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Принимать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учебной и коммуникативной деятельности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Опиши игрушечных медведей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 Краткие ответы: да, нет.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вести диалог по заданной ситуации; закрепить изученную лексику;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Опираться на языковую догадку а процессе чтения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учить 5 слов</w:t>
            </w:r>
          </w:p>
        </w:tc>
      </w:tr>
      <w:tr w:rsidR="00515212" w:rsidRPr="001C7B2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продукты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1-4 Step 24 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what is it?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высказывать свое отношение с опорой на речевую модель ;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подписи к картинкам</w:t>
            </w:r>
          </w:p>
        </w:tc>
      </w:tr>
      <w:tr w:rsidR="00515212" w:rsidRPr="001C7B2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 по теме "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Семья".Личные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местоимения.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говорить о своей любимой еде; Развивать навыки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1-4 Step 26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Yes, it is No it isn`t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 Утвердительные и вопросительные предложения.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 букву с, развивать мелкую моторику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письменной форме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 что это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Aa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Ee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открытом и закрытом слоге. Альтернативные вопросы.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выполнять коллективный проект «Делаем шляпу для праздника»; использовать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возможности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задачи творческого характера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описание к картинкам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Просьба, пожелание, приказания. Альтернативные вопросы.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читать; воспроизводить услышанное; рассказывать о героях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использовать разные компоненты УМК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новые слова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открытом слоге. Артикль a (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пройденный языковой материал; подготовиться к тесту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 персонажей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их качество.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пройденного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способы чтения гласных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рассказывать о том, что умеют делать животные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 новые слова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 Буква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Uu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открытом слоге.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том, что умеешь делать ты и твои друзья; развивать координацию движений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о распределении ролей в процессе совместной деятельности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 правописание слов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Глагол-связка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сокращенных форм.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разыгрывать диалог по заданной ситуации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Неопределенный артикль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ты? Диалогическая речь.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употреблению в речи глагола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can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can’t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 из слов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по отдельным признакам языковую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на уровне слова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Вычеркни лишнее слово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употреблению слов, выражающих действия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умением смыслового чтения текстов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Вставьте артикль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предложения. краткие ответы с глаголом-связкой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разные виды слогов; развивать мелкую моторику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неуспеха учебной деятельности и действовать с опорой на изученное правило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Выучить местоимения</w:t>
            </w:r>
          </w:p>
        </w:tc>
      </w:tr>
      <w:tr w:rsidR="00515212" w:rsidRPr="001C7B2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Глагол-связка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 Утвердительная, отрицательная, вопросительная формы.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составлять рассказ о любимом животном;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ппознакомить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популярными кличками домашних питомцев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1-4 Step 37 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Вставьте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am/is/are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выполнять коллективный проект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диалог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открытом слоге.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читать; воспроизводить услышанное; рассказывать о героях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умениями смыслового чтения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животное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находятся люди.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пройденный языковой материал; подготовиться к тесту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из городов во время путешествия. Буквосочетание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пройденного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неуспеха учебной деятельности и действовать с опорой на изученное правило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своего друга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тебе лет. числительные от 1 до 10.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называть игрушки и говорить о том, где они находятся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базовыми грамматическими понятиями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альтернативные вопросы.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роли ученика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употреблять предлоги места; развивать навыки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умениями смыслового чтения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 Заполнить пропуски в предложении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Рона.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части лица; вести диалог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базовыми грамматическими понятиями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задавать вопрос «Есть ли у тебя..?» и кратко отвечать на него;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использовать разные компоненты УМК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множественного числа существительных.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и описывать игрушки, научить воспринимать информацию на слух;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неуспеха учебной деятельности и действовать с опорой на изученное правило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новые слова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 имен существительных.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Закрепить структуры и лексику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учебника; развивать мелкую моторику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Осознанно строить речевое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высказывание в устной форме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Составить диалог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писать о своей любимой игрушке, развивать навыки говорения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материальной и информационной среде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от 1 до 10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gram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мне нравится.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рассказ в правильном порядке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 работа по карточкам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фрукты. предлоги места.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читать; воспроизводить услышанное; рассказывать о героях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задачи творческого характера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Вставить нужные формы глагола в карточки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профессии мы знаем.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пройденный языковой материал; подготовиться к тесту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умениями смыслового чтения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 найдите вопросы к ответам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пройденного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правило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ow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7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ou.Предлоги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погоде и одежде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по вариантам на карточках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про алфавит.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употреблени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 некоторых глаголов в настоящем продолженном времени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Владеть умениями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смыслового чтения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час?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погоде и одежде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 рифмовку с помощью картинок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жизненных ситуаций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рассказ по картинкам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речевые средства для решения коммуникативных задач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выучите новые слова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 детей .Что я делаю днем.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пройденного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 рифмовку словами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любим свою школу.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 буквы c, k и буквосочетание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ck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примере изученных слов; развивать мелкую моторику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Признавать возможность существования различных точек зрения и права каждого иметь свою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 слова по теме фрукты во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погоде и одежде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причины неуспеха учебной деятельности и действовать с опорой на изученное </w:t>
            </w: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слово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sweet</w:t>
            </w:r>
            <w:proofErr w:type="spellEnd"/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употреблению некоторых глаголов в настоящем продолженном времени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Переведите словосочетания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 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погоде и одежде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базовыми грамматическими понятиями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 придумать 5 вопросов к картинке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92547" w:rsidRPr="002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 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рассказ по картинкам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использовать разные компоненты УМК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новые слова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547" w:rsidRDefault="00365450" w:rsidP="003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92547" w:rsidRPr="002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  <w:proofErr w:type="gramStart"/>
            <w:r w:rsidR="00292547" w:rsidRPr="002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65450" w:rsidRPr="00292547" w:rsidRDefault="00365450" w:rsidP="00292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роль ученика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каникулах и временах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неуспеха учебной деятельности и действовать с опорой на изученное правило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лексику по теме время.</w:t>
            </w:r>
          </w:p>
        </w:tc>
      </w:tr>
      <w:tr w:rsidR="00515212" w:rsidRPr="00365450" w:rsidTr="00515212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92547"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 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мотивации к учению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 буквы c, k и буквосочетание 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ck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примере изученных слов; развивать мелкую моторику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задачи творческого характера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  <w:p w:rsidR="00365450" w:rsidRPr="00365450" w:rsidRDefault="00365450" w:rsidP="00365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Выберите подписи к рисункам </w:t>
            </w:r>
            <w:proofErr w:type="spellStart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36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</w:t>
            </w:r>
          </w:p>
        </w:tc>
      </w:tr>
    </w:tbl>
    <w:p w:rsidR="00515212" w:rsidRDefault="00515212" w:rsidP="002925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212" w:rsidRDefault="00515212" w:rsidP="002925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212" w:rsidRDefault="00515212" w:rsidP="002925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212" w:rsidRDefault="00515212" w:rsidP="002925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212" w:rsidRDefault="00515212" w:rsidP="002925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212" w:rsidRDefault="00515212" w:rsidP="002925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212" w:rsidRDefault="00515212" w:rsidP="002925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212" w:rsidRDefault="00515212" w:rsidP="002925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450" w:rsidRDefault="00365450" w:rsidP="00292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BC2" w:rsidRPr="00365450" w:rsidRDefault="00AA3BC2" w:rsidP="00292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450" w:rsidRPr="00365450" w:rsidRDefault="00365450" w:rsidP="00292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Основная литература:</w:t>
      </w:r>
    </w:p>
    <w:p w:rsidR="00365450" w:rsidRPr="00365450" w:rsidRDefault="00365450" w:rsidP="0029254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учебно-методический комплект по английскому языку для 2 класса входят:</w:t>
      </w:r>
    </w:p>
    <w:p w:rsidR="00365450" w:rsidRPr="00365450" w:rsidRDefault="00365450" w:rsidP="00292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по английскому языку к УМК «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учащихся 2-4 классов общеобразовательных учреждений/ O. В. Афанасьева, И. В. Михеева.- Москва: Дрофа, 2014.- 69 с.</w:t>
      </w:r>
    </w:p>
    <w:p w:rsidR="00365450" w:rsidRPr="00365450" w:rsidRDefault="00365450" w:rsidP="00292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Книга для учителя к учеб. для 2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учреждений/ O. В. Афанасьева, И. В. Михеева.- Москва: Дрофа, 2014.- 140 с.</w:t>
      </w:r>
    </w:p>
    <w:p w:rsidR="00365450" w:rsidRPr="00365450" w:rsidRDefault="00365450" w:rsidP="00292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 Н.В. Английский язык. Тесты.2-4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Учебно-методическое пособие.-</w:t>
      </w:r>
    </w:p>
    <w:p w:rsidR="00365450" w:rsidRPr="00365450" w:rsidRDefault="00365450" w:rsidP="00292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2014.-128 с.</w:t>
      </w:r>
    </w:p>
    <w:p w:rsidR="00365450" w:rsidRPr="00365450" w:rsidRDefault="00365450" w:rsidP="00292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Луконина И.М. Обучение технике чтения на английском языке. Начинающим.- Саратов: Лицей, 2005.- 128 с</w:t>
      </w:r>
      <w:proofErr w:type="gram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 “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65450" w:rsidRPr="00365450" w:rsidRDefault="00365450" w:rsidP="00292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Планируемые результаты начального общего образования / Л. Л. Алексеева, С. В.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З.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ред. Г. С. Ковалевой, О. Б. Логиновой. — М.: Просвещение, 2009. — (Стандарты второго поколения).</w:t>
      </w:r>
    </w:p>
    <w:p w:rsidR="00365450" w:rsidRPr="00365450" w:rsidRDefault="00365450" w:rsidP="00292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Примерные программы начальной общеобразовательной школы. Иностранный язык. — М.: Просвещение, 2009. — С. 104—188.</w:t>
      </w:r>
    </w:p>
    <w:p w:rsidR="00365450" w:rsidRPr="00365450" w:rsidRDefault="00365450" w:rsidP="0029254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Федеральный государственный образовательный стандарт начального общего образования / М-во образования и науки </w:t>
      </w:r>
      <w:proofErr w:type="spellStart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Росийской</w:t>
      </w:r>
      <w:proofErr w:type="spellEnd"/>
      <w:r w:rsidRPr="0036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Федерации. — М.: Просвещение, 2010.</w:t>
      </w:r>
    </w:p>
    <w:p w:rsidR="0012571A" w:rsidRPr="00292547" w:rsidRDefault="0012571A" w:rsidP="00365450">
      <w:pPr>
        <w:rPr>
          <w:rFonts w:ascii="Times New Roman" w:hAnsi="Times New Roman" w:cs="Times New Roman"/>
          <w:sz w:val="24"/>
          <w:szCs w:val="24"/>
        </w:rPr>
      </w:pPr>
    </w:p>
    <w:sectPr w:rsidR="0012571A" w:rsidRPr="0029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439"/>
    <w:multiLevelType w:val="multilevel"/>
    <w:tmpl w:val="4384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12F57"/>
    <w:multiLevelType w:val="multilevel"/>
    <w:tmpl w:val="9A24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F5279"/>
    <w:multiLevelType w:val="multilevel"/>
    <w:tmpl w:val="4F1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D6557"/>
    <w:multiLevelType w:val="multilevel"/>
    <w:tmpl w:val="2D9E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D55DF"/>
    <w:multiLevelType w:val="multilevel"/>
    <w:tmpl w:val="2FE61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5"/>
    <w:rsid w:val="00096B02"/>
    <w:rsid w:val="0012571A"/>
    <w:rsid w:val="001C7B20"/>
    <w:rsid w:val="002473CF"/>
    <w:rsid w:val="00292547"/>
    <w:rsid w:val="00365450"/>
    <w:rsid w:val="00515212"/>
    <w:rsid w:val="005B22B1"/>
    <w:rsid w:val="00682926"/>
    <w:rsid w:val="007A772C"/>
    <w:rsid w:val="009629B8"/>
    <w:rsid w:val="009C0AA7"/>
    <w:rsid w:val="00AA3BC2"/>
    <w:rsid w:val="00C2104D"/>
    <w:rsid w:val="00C46C99"/>
    <w:rsid w:val="00DC45E5"/>
    <w:rsid w:val="00DE650A"/>
    <w:rsid w:val="00E60921"/>
    <w:rsid w:val="00F2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5450"/>
  </w:style>
  <w:style w:type="paragraph" w:customStyle="1" w:styleId="msonormal0">
    <w:name w:val="msonormal"/>
    <w:basedOn w:val="a"/>
    <w:rsid w:val="0036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5450"/>
  </w:style>
  <w:style w:type="paragraph" w:customStyle="1" w:styleId="msonormal0">
    <w:name w:val="msonormal"/>
    <w:basedOn w:val="a"/>
    <w:rsid w:val="0036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02D7-DFA1-4293-B1F3-F6E212DA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23</Pages>
  <Words>6472</Words>
  <Characters>36891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19</cp:revision>
  <dcterms:created xsi:type="dcterms:W3CDTF">2020-10-04T12:46:00Z</dcterms:created>
  <dcterms:modified xsi:type="dcterms:W3CDTF">2021-03-31T07:46:00Z</dcterms:modified>
</cp:coreProperties>
</file>