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D32" w:rsidRDefault="00D94D32" w:rsidP="00D94D32">
      <w:pPr>
        <w:rPr>
          <w:rFonts w:ascii="Times New Roman" w:hAnsi="Times New Roman" w:cs="Times New Roman"/>
          <w:sz w:val="24"/>
          <w:szCs w:val="24"/>
        </w:rPr>
      </w:pPr>
      <w:r>
        <w:rPr>
          <w:rFonts w:ascii="Times New Roman" w:hAnsi="Times New Roman" w:cs="Times New Roman"/>
          <w:sz w:val="24"/>
          <w:szCs w:val="24"/>
        </w:rPr>
        <w:t xml:space="preserve">             </w:t>
      </w:r>
    </w:p>
    <w:tbl>
      <w:tblPr>
        <w:tblpPr w:leftFromText="180" w:rightFromText="180" w:bottomFromText="200" w:vertAnchor="text" w:horzAnchor="margin" w:tblpXSpec="center" w:tblpY="79"/>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1"/>
        <w:gridCol w:w="4444"/>
      </w:tblGrid>
      <w:tr w:rsidR="00D94D32" w:rsidTr="00D94D32">
        <w:trPr>
          <w:trHeight w:val="2606"/>
        </w:trPr>
        <w:tc>
          <w:tcPr>
            <w:tcW w:w="2667" w:type="pct"/>
            <w:tcBorders>
              <w:top w:val="single" w:sz="4" w:space="0" w:color="auto"/>
              <w:left w:val="single" w:sz="4" w:space="0" w:color="auto"/>
              <w:bottom w:val="single" w:sz="4" w:space="0" w:color="auto"/>
              <w:right w:val="single" w:sz="4" w:space="0" w:color="auto"/>
            </w:tcBorders>
          </w:tcPr>
          <w:p w:rsidR="00D94D32" w:rsidRDefault="00D94D32">
            <w:pPr>
              <w:spacing w:before="120"/>
              <w:rPr>
                <w:rFonts w:ascii="Times New Roman" w:eastAsia="Times New Roman" w:hAnsi="Times New Roman" w:cs="Times New Roman"/>
                <w:sz w:val="24"/>
                <w:szCs w:val="24"/>
              </w:rPr>
            </w:pPr>
            <w:r>
              <w:rPr>
                <w:rFonts w:ascii="Times New Roman" w:hAnsi="Times New Roman" w:cs="Times New Roman"/>
                <w:sz w:val="24"/>
                <w:szCs w:val="24"/>
              </w:rPr>
              <w:t>«Рассмотрено и одобрено» на заседании кафедры химии и биологии</w:t>
            </w:r>
          </w:p>
          <w:p w:rsidR="00D94D32" w:rsidRDefault="00D94D32">
            <w:pPr>
              <w:spacing w:before="120"/>
              <w:rPr>
                <w:rFonts w:ascii="Times New Roman" w:hAnsi="Times New Roman" w:cs="Times New Roman"/>
                <w:sz w:val="24"/>
                <w:szCs w:val="24"/>
              </w:rPr>
            </w:pPr>
            <w:r>
              <w:rPr>
                <w:rFonts w:ascii="Times New Roman" w:hAnsi="Times New Roman" w:cs="Times New Roman"/>
                <w:sz w:val="24"/>
                <w:szCs w:val="24"/>
              </w:rPr>
              <w:t xml:space="preserve">Руководитель кафедры </w:t>
            </w:r>
          </w:p>
          <w:p w:rsidR="00D94D32" w:rsidRDefault="00D94D32">
            <w:pPr>
              <w:spacing w:before="120"/>
              <w:rPr>
                <w:rFonts w:ascii="Times New Roman" w:hAnsi="Times New Roman" w:cs="Times New Roman"/>
                <w:sz w:val="24"/>
                <w:szCs w:val="24"/>
              </w:rPr>
            </w:pPr>
            <w:r>
              <w:rPr>
                <w:rFonts w:ascii="Times New Roman" w:hAnsi="Times New Roman" w:cs="Times New Roman"/>
                <w:sz w:val="24"/>
                <w:szCs w:val="24"/>
              </w:rPr>
              <w:t xml:space="preserve">______________ </w:t>
            </w:r>
            <w:proofErr w:type="spellStart"/>
            <w:r>
              <w:rPr>
                <w:rFonts w:ascii="Times New Roman" w:hAnsi="Times New Roman" w:cs="Times New Roman"/>
                <w:sz w:val="24"/>
                <w:szCs w:val="24"/>
              </w:rPr>
              <w:t>Баронова</w:t>
            </w:r>
            <w:proofErr w:type="spellEnd"/>
            <w:r>
              <w:rPr>
                <w:rFonts w:ascii="Times New Roman" w:hAnsi="Times New Roman" w:cs="Times New Roman"/>
                <w:sz w:val="24"/>
                <w:szCs w:val="24"/>
              </w:rPr>
              <w:t xml:space="preserve"> М.А. </w:t>
            </w:r>
          </w:p>
          <w:p w:rsidR="00D94D32" w:rsidRDefault="00D94D32">
            <w:pPr>
              <w:spacing w:before="120"/>
              <w:rPr>
                <w:rFonts w:ascii="Times New Roman" w:hAnsi="Times New Roman" w:cs="Times New Roman"/>
                <w:sz w:val="24"/>
                <w:szCs w:val="24"/>
              </w:rPr>
            </w:pPr>
            <w:r>
              <w:rPr>
                <w:rFonts w:ascii="Times New Roman" w:hAnsi="Times New Roman" w:cs="Times New Roman"/>
                <w:sz w:val="24"/>
                <w:szCs w:val="24"/>
              </w:rPr>
              <w:t>Прото</w:t>
            </w:r>
            <w:r w:rsidR="00012DF6">
              <w:rPr>
                <w:rFonts w:ascii="Times New Roman" w:hAnsi="Times New Roman" w:cs="Times New Roman"/>
                <w:sz w:val="24"/>
                <w:szCs w:val="24"/>
              </w:rPr>
              <w:t>кол № ___ от «___» августа 2023</w:t>
            </w:r>
            <w:r>
              <w:rPr>
                <w:rFonts w:ascii="Times New Roman" w:hAnsi="Times New Roman" w:cs="Times New Roman"/>
                <w:sz w:val="24"/>
                <w:szCs w:val="24"/>
              </w:rPr>
              <w:t>г.</w:t>
            </w:r>
          </w:p>
          <w:p w:rsidR="00D94D32" w:rsidRDefault="00D94D32">
            <w:pPr>
              <w:autoSpaceDN w:val="0"/>
              <w:spacing w:before="120"/>
              <w:rPr>
                <w:rFonts w:ascii="Times New Roman" w:eastAsia="Times New Roman" w:hAnsi="Times New Roman" w:cs="Times New Roman"/>
                <w:sz w:val="24"/>
                <w:szCs w:val="24"/>
              </w:rPr>
            </w:pPr>
          </w:p>
        </w:tc>
        <w:tc>
          <w:tcPr>
            <w:tcW w:w="2333" w:type="pct"/>
            <w:tcBorders>
              <w:top w:val="single" w:sz="4" w:space="0" w:color="auto"/>
              <w:left w:val="single" w:sz="4" w:space="0" w:color="auto"/>
              <w:bottom w:val="single" w:sz="4" w:space="0" w:color="auto"/>
              <w:right w:val="single" w:sz="4" w:space="0" w:color="auto"/>
            </w:tcBorders>
          </w:tcPr>
          <w:p w:rsidR="00D94D32" w:rsidRDefault="00D94D32">
            <w:pPr>
              <w:spacing w:before="120"/>
              <w:rPr>
                <w:rFonts w:ascii="Times New Roman" w:eastAsia="Times New Roman" w:hAnsi="Times New Roman" w:cs="Times New Roman"/>
                <w:sz w:val="24"/>
                <w:szCs w:val="24"/>
              </w:rPr>
            </w:pPr>
            <w:r>
              <w:rPr>
                <w:rFonts w:ascii="Times New Roman" w:hAnsi="Times New Roman" w:cs="Times New Roman"/>
                <w:sz w:val="24"/>
                <w:szCs w:val="24"/>
              </w:rPr>
              <w:t>«Утверждаю»</w:t>
            </w:r>
          </w:p>
          <w:p w:rsidR="00D94D32" w:rsidRDefault="00D94D32">
            <w:pPr>
              <w:spacing w:before="120"/>
              <w:rPr>
                <w:rFonts w:ascii="Times New Roman" w:hAnsi="Times New Roman" w:cs="Times New Roman"/>
                <w:sz w:val="24"/>
                <w:szCs w:val="24"/>
              </w:rPr>
            </w:pPr>
            <w:r>
              <w:rPr>
                <w:rFonts w:ascii="Times New Roman" w:hAnsi="Times New Roman" w:cs="Times New Roman"/>
                <w:sz w:val="24"/>
                <w:szCs w:val="24"/>
              </w:rPr>
              <w:t>Директор МОУ «</w:t>
            </w:r>
            <w:proofErr w:type="spellStart"/>
            <w:r>
              <w:rPr>
                <w:rFonts w:ascii="Times New Roman" w:hAnsi="Times New Roman" w:cs="Times New Roman"/>
                <w:sz w:val="24"/>
                <w:szCs w:val="24"/>
              </w:rPr>
              <w:t>Атемарская</w:t>
            </w:r>
            <w:proofErr w:type="spellEnd"/>
            <w:r>
              <w:rPr>
                <w:rFonts w:ascii="Times New Roman" w:hAnsi="Times New Roman" w:cs="Times New Roman"/>
                <w:sz w:val="24"/>
                <w:szCs w:val="24"/>
              </w:rPr>
              <w:t xml:space="preserve">  СОШ»</w:t>
            </w:r>
          </w:p>
          <w:p w:rsidR="00D94D32" w:rsidRDefault="00D94D32">
            <w:pPr>
              <w:spacing w:before="120"/>
              <w:rPr>
                <w:rFonts w:ascii="Times New Roman" w:hAnsi="Times New Roman" w:cs="Times New Roman"/>
                <w:sz w:val="24"/>
                <w:szCs w:val="24"/>
              </w:rPr>
            </w:pPr>
            <w:r>
              <w:rPr>
                <w:rFonts w:ascii="Times New Roman" w:hAnsi="Times New Roman" w:cs="Times New Roman"/>
                <w:sz w:val="24"/>
                <w:szCs w:val="24"/>
              </w:rPr>
              <w:t xml:space="preserve">        _____________ </w:t>
            </w:r>
            <w:proofErr w:type="spellStart"/>
            <w:r>
              <w:rPr>
                <w:rFonts w:ascii="Times New Roman" w:hAnsi="Times New Roman" w:cs="Times New Roman"/>
                <w:sz w:val="24"/>
                <w:szCs w:val="24"/>
              </w:rPr>
              <w:t>С.Ю.Баулина</w:t>
            </w:r>
            <w:proofErr w:type="spellEnd"/>
          </w:p>
          <w:p w:rsidR="00D94D32" w:rsidRDefault="00D94D32">
            <w:pPr>
              <w:spacing w:before="120"/>
              <w:rPr>
                <w:rFonts w:ascii="Times New Roman" w:hAnsi="Times New Roman" w:cs="Times New Roman"/>
                <w:sz w:val="24"/>
                <w:szCs w:val="24"/>
              </w:rPr>
            </w:pPr>
            <w:r>
              <w:rPr>
                <w:rFonts w:ascii="Times New Roman" w:hAnsi="Times New Roman" w:cs="Times New Roman"/>
                <w:sz w:val="24"/>
                <w:szCs w:val="24"/>
              </w:rPr>
              <w:t xml:space="preserve">Приказ № ___от «    » августа  </w:t>
            </w:r>
            <w:r w:rsidR="00012DF6">
              <w:rPr>
                <w:rFonts w:ascii="Times New Roman" w:hAnsi="Times New Roman" w:cs="Times New Roman"/>
                <w:sz w:val="24"/>
                <w:szCs w:val="24"/>
              </w:rPr>
              <w:t>2024</w:t>
            </w:r>
            <w:r>
              <w:rPr>
                <w:rFonts w:ascii="Times New Roman" w:hAnsi="Times New Roman" w:cs="Times New Roman"/>
                <w:sz w:val="24"/>
                <w:szCs w:val="24"/>
              </w:rPr>
              <w:t>.</w:t>
            </w:r>
          </w:p>
          <w:p w:rsidR="00D94D32" w:rsidRDefault="00D94D32">
            <w:pPr>
              <w:autoSpaceDN w:val="0"/>
              <w:spacing w:before="120"/>
              <w:rPr>
                <w:rFonts w:ascii="Times New Roman" w:eastAsia="Times New Roman" w:hAnsi="Times New Roman" w:cs="Times New Roman"/>
                <w:sz w:val="24"/>
                <w:szCs w:val="24"/>
              </w:rPr>
            </w:pPr>
          </w:p>
        </w:tc>
      </w:tr>
    </w:tbl>
    <w:p w:rsidR="00D94D32" w:rsidRDefault="00D94D32" w:rsidP="00D94D32">
      <w:pPr>
        <w:rPr>
          <w:rFonts w:ascii="Times New Roman" w:eastAsia="Times New Roman" w:hAnsi="Times New Roman" w:cs="Times New Roman"/>
          <w:sz w:val="28"/>
          <w:szCs w:val="28"/>
        </w:rPr>
      </w:pPr>
    </w:p>
    <w:p w:rsidR="00D94D32" w:rsidRDefault="00D94D32" w:rsidP="00D94D32">
      <w:pPr>
        <w:rPr>
          <w:rFonts w:ascii="Times New Roman" w:hAnsi="Times New Roman" w:cs="Times New Roman"/>
        </w:rPr>
      </w:pPr>
    </w:p>
    <w:p w:rsidR="00D94D32" w:rsidRDefault="00D94D32" w:rsidP="00D94D32">
      <w:pPr>
        <w:rPr>
          <w:rFonts w:ascii="Times New Roman" w:hAnsi="Times New Roman" w:cs="Times New Roman"/>
        </w:rPr>
      </w:pPr>
    </w:p>
    <w:p w:rsidR="00D94D32" w:rsidRDefault="00D94D32" w:rsidP="00D94D32">
      <w:pPr>
        <w:spacing w:before="100" w:beforeAutospacing="1" w:after="100" w:afterAutospacing="1"/>
        <w:jc w:val="center"/>
        <w:outlineLvl w:val="2"/>
        <w:rPr>
          <w:rFonts w:ascii="Times New Roman" w:hAnsi="Times New Roman" w:cs="Times New Roman"/>
          <w:b/>
          <w:bCs/>
          <w:sz w:val="24"/>
          <w:szCs w:val="24"/>
        </w:rPr>
      </w:pPr>
      <w:r>
        <w:rPr>
          <w:rFonts w:ascii="Times New Roman" w:hAnsi="Times New Roman" w:cs="Times New Roman"/>
          <w:b/>
          <w:bCs/>
          <w:sz w:val="24"/>
          <w:szCs w:val="24"/>
        </w:rPr>
        <w:t>РАБОЧАЯ ПРОГРАММА</w:t>
      </w:r>
    </w:p>
    <w:p w:rsidR="00D94D32" w:rsidRDefault="00D94D32" w:rsidP="00D94D32">
      <w:pPr>
        <w:jc w:val="center"/>
        <w:rPr>
          <w:rFonts w:ascii="Times New Roman" w:hAnsi="Times New Roman" w:cs="Times New Roman"/>
          <w:sz w:val="24"/>
          <w:szCs w:val="24"/>
        </w:rPr>
      </w:pPr>
      <w:r>
        <w:rPr>
          <w:rFonts w:ascii="Times New Roman" w:hAnsi="Times New Roman" w:cs="Times New Roman"/>
          <w:sz w:val="24"/>
          <w:szCs w:val="24"/>
        </w:rPr>
        <w:t>учебного курса биологии в 8 классе</w:t>
      </w:r>
    </w:p>
    <w:p w:rsidR="00D94D32" w:rsidRDefault="00D94D32" w:rsidP="00D94D32">
      <w:pPr>
        <w:jc w:val="center"/>
        <w:rPr>
          <w:rFonts w:ascii="Times New Roman" w:hAnsi="Times New Roman" w:cs="Times New Roman"/>
          <w:sz w:val="28"/>
          <w:szCs w:val="28"/>
        </w:rPr>
      </w:pPr>
      <w:r>
        <w:rPr>
          <w:rFonts w:ascii="Times New Roman" w:hAnsi="Times New Roman" w:cs="Times New Roman"/>
        </w:rPr>
        <w:br/>
      </w:r>
    </w:p>
    <w:p w:rsidR="00D94D32" w:rsidRDefault="00D94D32" w:rsidP="00D94D32">
      <w:pPr>
        <w:jc w:val="center"/>
        <w:rPr>
          <w:rFonts w:ascii="Times New Roman" w:hAnsi="Times New Roman" w:cs="Times New Roman"/>
        </w:rPr>
      </w:pPr>
    </w:p>
    <w:p w:rsidR="00D94D32" w:rsidRDefault="00D94D32" w:rsidP="00D94D32">
      <w:pPr>
        <w:jc w:val="center"/>
        <w:rPr>
          <w:rFonts w:ascii="Times New Roman" w:hAnsi="Times New Roman" w:cs="Times New Roman"/>
        </w:rPr>
      </w:pPr>
    </w:p>
    <w:p w:rsidR="00D94D32" w:rsidRDefault="00D94D32" w:rsidP="00D94D32">
      <w:pPr>
        <w:tabs>
          <w:tab w:val="left" w:pos="5103"/>
        </w:tabs>
        <w:spacing w:before="120"/>
        <w:ind w:left="5103" w:right="-143"/>
        <w:jc w:val="right"/>
        <w:rPr>
          <w:rFonts w:ascii="Times New Roman" w:hAnsi="Times New Roman" w:cs="Times New Roman"/>
          <w:sz w:val="24"/>
          <w:szCs w:val="24"/>
        </w:rPr>
      </w:pPr>
      <w:r>
        <w:rPr>
          <w:rFonts w:ascii="Times New Roman" w:hAnsi="Times New Roman" w:cs="Times New Roman"/>
          <w:b/>
          <w:sz w:val="24"/>
          <w:szCs w:val="24"/>
        </w:rPr>
        <w:t>Составитель:</w:t>
      </w:r>
      <w:r>
        <w:rPr>
          <w:rFonts w:ascii="Times New Roman" w:hAnsi="Times New Roman" w:cs="Times New Roman"/>
          <w:sz w:val="24"/>
          <w:szCs w:val="24"/>
        </w:rPr>
        <w:t xml:space="preserve"> учитель биологии и химии высшей</w:t>
      </w:r>
    </w:p>
    <w:p w:rsidR="00D94D32" w:rsidRDefault="00D94D32" w:rsidP="00D94D32">
      <w:pPr>
        <w:tabs>
          <w:tab w:val="left" w:pos="5103"/>
        </w:tabs>
        <w:spacing w:before="120"/>
        <w:ind w:left="5103" w:right="-143"/>
        <w:jc w:val="right"/>
        <w:rPr>
          <w:rFonts w:ascii="Times New Roman" w:hAnsi="Times New Roman" w:cs="Times New Roman"/>
          <w:sz w:val="24"/>
          <w:szCs w:val="24"/>
        </w:rPr>
      </w:pPr>
      <w:r>
        <w:rPr>
          <w:rFonts w:ascii="Times New Roman" w:hAnsi="Times New Roman" w:cs="Times New Roman"/>
          <w:sz w:val="24"/>
          <w:szCs w:val="24"/>
        </w:rPr>
        <w:t xml:space="preserve"> квалификационной категории</w:t>
      </w:r>
    </w:p>
    <w:p w:rsidR="00D94D32" w:rsidRDefault="00D94D32" w:rsidP="00D94D32">
      <w:pPr>
        <w:tabs>
          <w:tab w:val="left" w:pos="5103"/>
        </w:tabs>
        <w:spacing w:before="120"/>
        <w:ind w:left="5103" w:right="-143"/>
        <w:jc w:val="right"/>
        <w:rPr>
          <w:rFonts w:ascii="Times New Roman" w:hAnsi="Times New Roman" w:cs="Times New Roman"/>
          <w:sz w:val="24"/>
          <w:szCs w:val="24"/>
        </w:rPr>
      </w:pPr>
      <w:r>
        <w:rPr>
          <w:rFonts w:ascii="Times New Roman" w:hAnsi="Times New Roman" w:cs="Times New Roman"/>
          <w:sz w:val="24"/>
          <w:szCs w:val="24"/>
        </w:rPr>
        <w:t>МОУ «</w:t>
      </w:r>
      <w:proofErr w:type="spellStart"/>
      <w:r>
        <w:rPr>
          <w:rFonts w:ascii="Times New Roman" w:hAnsi="Times New Roman" w:cs="Times New Roman"/>
          <w:sz w:val="24"/>
          <w:szCs w:val="24"/>
        </w:rPr>
        <w:t>Атемарская</w:t>
      </w:r>
      <w:proofErr w:type="spellEnd"/>
      <w:r>
        <w:rPr>
          <w:rFonts w:ascii="Times New Roman" w:hAnsi="Times New Roman" w:cs="Times New Roman"/>
          <w:sz w:val="24"/>
          <w:szCs w:val="24"/>
        </w:rPr>
        <w:t xml:space="preserve"> СОШ»</w:t>
      </w:r>
    </w:p>
    <w:p w:rsidR="00D94D32" w:rsidRDefault="00D94D32" w:rsidP="00D94D32">
      <w:pPr>
        <w:tabs>
          <w:tab w:val="left" w:pos="5103"/>
        </w:tabs>
        <w:spacing w:before="120"/>
        <w:ind w:right="-143"/>
        <w:jc w:val="right"/>
        <w:rPr>
          <w:rFonts w:ascii="Times New Roman" w:hAnsi="Times New Roman" w:cs="Times New Roman"/>
          <w:sz w:val="24"/>
          <w:szCs w:val="24"/>
        </w:rPr>
      </w:pPr>
      <w:proofErr w:type="spellStart"/>
      <w:r>
        <w:rPr>
          <w:rFonts w:ascii="Times New Roman" w:hAnsi="Times New Roman" w:cs="Times New Roman"/>
          <w:sz w:val="24"/>
          <w:szCs w:val="24"/>
        </w:rPr>
        <w:t>Баронова</w:t>
      </w:r>
      <w:proofErr w:type="spellEnd"/>
      <w:r>
        <w:rPr>
          <w:rFonts w:ascii="Times New Roman" w:hAnsi="Times New Roman" w:cs="Times New Roman"/>
          <w:sz w:val="24"/>
          <w:szCs w:val="24"/>
        </w:rPr>
        <w:t xml:space="preserve"> М.А.</w:t>
      </w:r>
    </w:p>
    <w:p w:rsidR="00D94D32" w:rsidRDefault="00D94D32" w:rsidP="00D94D32">
      <w:pPr>
        <w:rPr>
          <w:rFonts w:ascii="Times New Roman" w:hAnsi="Times New Roman" w:cs="Times New Roman"/>
          <w:sz w:val="24"/>
          <w:szCs w:val="24"/>
        </w:rPr>
      </w:pPr>
    </w:p>
    <w:p w:rsidR="00D94D32" w:rsidRDefault="00D94D32" w:rsidP="00D94D32">
      <w:pPr>
        <w:rPr>
          <w:rFonts w:ascii="Times New Roman" w:hAnsi="Times New Roman" w:cs="Times New Roman"/>
          <w:sz w:val="28"/>
          <w:szCs w:val="28"/>
        </w:rPr>
      </w:pPr>
      <w:r>
        <w:rPr>
          <w:rFonts w:ascii="Times New Roman" w:hAnsi="Times New Roman" w:cs="Times New Roman"/>
        </w:rPr>
        <w:t xml:space="preserve">                                        </w:t>
      </w:r>
    </w:p>
    <w:p w:rsidR="00D94D32" w:rsidRDefault="00D94D32" w:rsidP="00D94D32">
      <w:pPr>
        <w:rPr>
          <w:rFonts w:ascii="Times New Roman" w:hAnsi="Times New Roman" w:cs="Times New Roman"/>
        </w:rPr>
      </w:pPr>
      <w:r>
        <w:rPr>
          <w:rFonts w:ascii="Times New Roman" w:hAnsi="Times New Roman" w:cs="Times New Roman"/>
        </w:rPr>
        <w:t xml:space="preserve">                               </w:t>
      </w:r>
      <w:r w:rsidR="00012DF6">
        <w:rPr>
          <w:rFonts w:ascii="Times New Roman" w:hAnsi="Times New Roman" w:cs="Times New Roman"/>
        </w:rPr>
        <w:t xml:space="preserve">                            2023-2024</w:t>
      </w:r>
      <w:bookmarkStart w:id="0" w:name="_GoBack"/>
      <w:bookmarkEnd w:id="0"/>
      <w:r>
        <w:rPr>
          <w:rFonts w:ascii="Times New Roman" w:hAnsi="Times New Roman" w:cs="Times New Roman"/>
        </w:rPr>
        <w:t xml:space="preserve"> учебный год</w:t>
      </w:r>
    </w:p>
    <w:p w:rsidR="00D94D32" w:rsidRDefault="00D94D32" w:rsidP="00D94D32"/>
    <w:p w:rsidR="00D94D32" w:rsidRDefault="00D94D32" w:rsidP="00D94D32">
      <w:pPr>
        <w:rPr>
          <w:rFonts w:ascii="Times New Roman" w:hAnsi="Times New Roman" w:cs="Times New Roman"/>
        </w:rPr>
      </w:pPr>
    </w:p>
    <w:p w:rsidR="00D94D32" w:rsidRDefault="00D94D32" w:rsidP="00D94D32">
      <w:pPr>
        <w:rPr>
          <w:rFonts w:ascii="Times New Roman" w:hAnsi="Times New Roman" w:cs="Times New Roman"/>
        </w:rPr>
      </w:pPr>
    </w:p>
    <w:p w:rsidR="00D94D32" w:rsidRDefault="00D94D32" w:rsidP="00D94D32">
      <w:pPr>
        <w:rPr>
          <w:rFonts w:ascii="Times New Roman" w:hAnsi="Times New Roman" w:cs="Times New Roman"/>
        </w:rPr>
      </w:pPr>
    </w:p>
    <w:p w:rsidR="00315098" w:rsidRPr="00315098" w:rsidRDefault="00315098" w:rsidP="00315098">
      <w:pPr>
        <w:pStyle w:val="a8"/>
        <w:numPr>
          <w:ilvl w:val="0"/>
          <w:numId w:val="2"/>
        </w:numPr>
        <w:spacing w:after="0" w:line="240" w:lineRule="auto"/>
        <w:jc w:val="both"/>
        <w:outlineLvl w:val="0"/>
        <w:rPr>
          <w:rFonts w:ascii="Times New Roman" w:hAnsi="Times New Roman"/>
          <w:sz w:val="24"/>
          <w:szCs w:val="24"/>
        </w:rPr>
      </w:pPr>
      <w:r>
        <w:rPr>
          <w:rFonts w:ascii="Times New Roman" w:hAnsi="Times New Roman"/>
          <w:bCs/>
          <w:sz w:val="24"/>
          <w:szCs w:val="24"/>
        </w:rPr>
        <w:lastRenderedPageBreak/>
        <w:t xml:space="preserve">Пояснительная записка </w:t>
      </w:r>
    </w:p>
    <w:p w:rsidR="00315098" w:rsidRPr="00315098" w:rsidRDefault="00315098" w:rsidP="00315098">
      <w:pPr>
        <w:spacing w:after="0" w:line="240" w:lineRule="auto"/>
        <w:ind w:left="360"/>
        <w:jc w:val="both"/>
        <w:outlineLvl w:val="0"/>
        <w:rPr>
          <w:rFonts w:ascii="Times New Roman" w:hAnsi="Times New Roman"/>
          <w:sz w:val="24"/>
          <w:szCs w:val="24"/>
        </w:rPr>
      </w:pPr>
      <w:r w:rsidRPr="00315098">
        <w:rPr>
          <w:rFonts w:ascii="Times New Roman" w:hAnsi="Times New Roman"/>
          <w:bCs/>
          <w:sz w:val="24"/>
          <w:szCs w:val="24"/>
        </w:rPr>
        <w:t>Р</w:t>
      </w:r>
      <w:r w:rsidRPr="00315098">
        <w:rPr>
          <w:rFonts w:ascii="Times New Roman" w:hAnsi="Times New Roman"/>
          <w:sz w:val="24"/>
          <w:szCs w:val="24"/>
        </w:rPr>
        <w:t xml:space="preserve">абочая программа  по биологии для основной школы составлена  на основе: </w:t>
      </w:r>
    </w:p>
    <w:p w:rsidR="00315098" w:rsidRPr="002B7D3D" w:rsidRDefault="00315098" w:rsidP="00315098">
      <w:pPr>
        <w:pStyle w:val="Standard"/>
        <w:jc w:val="both"/>
        <w:rPr>
          <w:sz w:val="22"/>
          <w:szCs w:val="22"/>
          <w:lang w:eastAsia="en-US" w:bidi="en-US"/>
        </w:rPr>
      </w:pPr>
      <w:r>
        <w:rPr>
          <w:rFonts w:ascii="Times New Roman" w:hAnsi="Times New Roman"/>
        </w:rPr>
        <w:t xml:space="preserve"> </w:t>
      </w:r>
      <w:r w:rsidRPr="002B7D3D">
        <w:rPr>
          <w:rFonts w:eastAsia="Andale Sans UI"/>
          <w:color w:val="000000"/>
          <w:sz w:val="22"/>
          <w:szCs w:val="22"/>
          <w:lang w:eastAsia="en-US" w:bidi="en-US"/>
        </w:rPr>
        <w:t>Данная рабочая программа разработана в соответствии</w:t>
      </w:r>
      <w:r w:rsidRPr="002B7D3D">
        <w:rPr>
          <w:sz w:val="22"/>
          <w:szCs w:val="22"/>
          <w:lang w:eastAsia="en-US" w:bidi="en-US"/>
        </w:rPr>
        <w:t>:</w:t>
      </w:r>
    </w:p>
    <w:p w:rsidR="00315098" w:rsidRPr="002B7D3D" w:rsidRDefault="00315098" w:rsidP="00315098">
      <w:pPr>
        <w:spacing w:before="280" w:after="280" w:line="240" w:lineRule="auto"/>
        <w:rPr>
          <w:rFonts w:ascii="Times New Roman" w:hAnsi="Times New Roman"/>
          <w:color w:val="000000"/>
          <w:sz w:val="24"/>
          <w:szCs w:val="24"/>
        </w:rPr>
      </w:pPr>
      <w:r w:rsidRPr="002B7D3D">
        <w:rPr>
          <w:rFonts w:ascii="Times New Roman" w:hAnsi="Times New Roman"/>
          <w:color w:val="000000"/>
          <w:sz w:val="24"/>
          <w:szCs w:val="24"/>
        </w:rPr>
        <w:t xml:space="preserve">1. Федеральный закон от 29.12.2012 № 273-ФЗ «Об образовании в Российской Федерации» (статья 48); 2. Приказ </w:t>
      </w:r>
      <w:proofErr w:type="spellStart"/>
      <w:r w:rsidRPr="002B7D3D">
        <w:rPr>
          <w:rFonts w:ascii="Times New Roman" w:hAnsi="Times New Roman"/>
          <w:color w:val="000000"/>
          <w:sz w:val="24"/>
          <w:szCs w:val="24"/>
        </w:rPr>
        <w:t>Минобрнауки</w:t>
      </w:r>
      <w:proofErr w:type="spellEnd"/>
      <w:r w:rsidRPr="002B7D3D">
        <w:rPr>
          <w:rFonts w:ascii="Times New Roman" w:hAnsi="Times New Roman"/>
          <w:color w:val="000000"/>
          <w:sz w:val="24"/>
          <w:szCs w:val="24"/>
        </w:rPr>
        <w:t xml:space="preserve"> России от 17.12.2010 № 1897 (ред. от 29.12.2014)</w:t>
      </w:r>
    </w:p>
    <w:p w:rsidR="00315098" w:rsidRPr="002B7D3D" w:rsidRDefault="00315098" w:rsidP="00315098">
      <w:pPr>
        <w:spacing w:before="280" w:after="280" w:line="240" w:lineRule="auto"/>
        <w:rPr>
          <w:rFonts w:ascii="Times New Roman" w:hAnsi="Times New Roman"/>
          <w:color w:val="000000"/>
          <w:sz w:val="24"/>
          <w:szCs w:val="24"/>
        </w:rPr>
      </w:pPr>
      <w:r w:rsidRPr="002B7D3D">
        <w:rPr>
          <w:rFonts w:ascii="Times New Roman" w:hAnsi="Times New Roman"/>
          <w:color w:val="000000"/>
          <w:sz w:val="24"/>
          <w:szCs w:val="24"/>
        </w:rPr>
        <w:t xml:space="preserve">«Об утверждении федерального государственного образовательного стандарта основного общего образования» (Зарегистрировано в Минюсте России 01.02.2011 № 19644) – ФГОС ООО; (с изменениями приказ </w:t>
      </w:r>
      <w:proofErr w:type="spellStart"/>
      <w:r w:rsidRPr="002B7D3D">
        <w:rPr>
          <w:rFonts w:ascii="Times New Roman" w:hAnsi="Times New Roman"/>
          <w:color w:val="000000"/>
          <w:sz w:val="24"/>
          <w:szCs w:val="24"/>
        </w:rPr>
        <w:t>Минобрнауки</w:t>
      </w:r>
      <w:proofErr w:type="spellEnd"/>
      <w:r w:rsidRPr="002B7D3D">
        <w:rPr>
          <w:rFonts w:ascii="Times New Roman" w:hAnsi="Times New Roman"/>
          <w:color w:val="000000"/>
          <w:sz w:val="24"/>
          <w:szCs w:val="24"/>
        </w:rPr>
        <w:t xml:space="preserve"> России № 1577 от 31.12.2015 г.)</w:t>
      </w:r>
    </w:p>
    <w:p w:rsidR="00315098" w:rsidRPr="002B7D3D" w:rsidRDefault="00315098" w:rsidP="00315098">
      <w:pPr>
        <w:spacing w:before="280" w:after="280" w:line="240" w:lineRule="auto"/>
        <w:rPr>
          <w:rFonts w:ascii="Times New Roman" w:hAnsi="Times New Roman"/>
          <w:color w:val="000000"/>
          <w:sz w:val="24"/>
          <w:szCs w:val="24"/>
        </w:rPr>
      </w:pPr>
      <w:r w:rsidRPr="002B7D3D">
        <w:rPr>
          <w:rFonts w:ascii="Times New Roman" w:hAnsi="Times New Roman"/>
          <w:color w:val="000000"/>
          <w:sz w:val="24"/>
          <w:szCs w:val="24"/>
        </w:rPr>
        <w:t xml:space="preserve">3. Письмо </w:t>
      </w:r>
      <w:proofErr w:type="spellStart"/>
      <w:r w:rsidRPr="002B7D3D">
        <w:rPr>
          <w:rFonts w:ascii="Times New Roman" w:hAnsi="Times New Roman"/>
          <w:color w:val="000000"/>
          <w:sz w:val="24"/>
          <w:szCs w:val="24"/>
        </w:rPr>
        <w:t>Минобрнауки</w:t>
      </w:r>
      <w:proofErr w:type="spellEnd"/>
      <w:r w:rsidRPr="002B7D3D">
        <w:rPr>
          <w:rFonts w:ascii="Times New Roman" w:hAnsi="Times New Roman"/>
          <w:color w:val="000000"/>
          <w:sz w:val="24"/>
          <w:szCs w:val="24"/>
        </w:rPr>
        <w:t xml:space="preserve"> РФ от 24.11.2011 № МД-1552/03</w:t>
      </w:r>
    </w:p>
    <w:p w:rsidR="00315098" w:rsidRPr="002B7D3D" w:rsidRDefault="00315098" w:rsidP="00315098">
      <w:pPr>
        <w:spacing w:before="280" w:after="280" w:line="240" w:lineRule="auto"/>
        <w:rPr>
          <w:rFonts w:ascii="Times New Roman" w:hAnsi="Times New Roman"/>
          <w:color w:val="000000"/>
          <w:sz w:val="24"/>
          <w:szCs w:val="24"/>
        </w:rPr>
      </w:pPr>
      <w:r w:rsidRPr="002B7D3D">
        <w:rPr>
          <w:rFonts w:ascii="Times New Roman" w:hAnsi="Times New Roman"/>
          <w:color w:val="000000"/>
          <w:sz w:val="24"/>
          <w:szCs w:val="24"/>
        </w:rPr>
        <w:t>«Об оснащении общеобразовательных учреждений учебным и учебно-лабораторным оборудованием» (вместе с "Рекомендациями по оснащению общеобразовательных учреждений учебным и учебно-лабораторным оборудованием, необходимым для реализации федерального государственного образовательного стандарта (ФГОС) основного общего образования, организации проектной деятельности, моделирования и технического творчества обучающихся").</w:t>
      </w:r>
    </w:p>
    <w:p w:rsidR="00315098" w:rsidRPr="002B7D3D" w:rsidRDefault="00315098" w:rsidP="00315098">
      <w:pPr>
        <w:spacing w:before="280" w:after="280" w:line="240" w:lineRule="auto"/>
        <w:rPr>
          <w:rFonts w:ascii="Times New Roman" w:hAnsi="Times New Roman"/>
          <w:color w:val="000000"/>
          <w:sz w:val="24"/>
          <w:szCs w:val="24"/>
        </w:rPr>
      </w:pPr>
      <w:r w:rsidRPr="002B7D3D">
        <w:rPr>
          <w:rFonts w:ascii="Times New Roman" w:hAnsi="Times New Roman"/>
          <w:color w:val="000000"/>
          <w:sz w:val="24"/>
          <w:szCs w:val="24"/>
        </w:rPr>
        <w:t xml:space="preserve">4.Приказ </w:t>
      </w:r>
      <w:proofErr w:type="spellStart"/>
      <w:r w:rsidRPr="002B7D3D">
        <w:rPr>
          <w:rFonts w:ascii="Times New Roman" w:hAnsi="Times New Roman"/>
          <w:color w:val="000000"/>
          <w:sz w:val="24"/>
          <w:szCs w:val="24"/>
        </w:rPr>
        <w:t>Минобрнауки</w:t>
      </w:r>
      <w:proofErr w:type="spellEnd"/>
      <w:r w:rsidRPr="002B7D3D">
        <w:rPr>
          <w:rFonts w:ascii="Times New Roman" w:hAnsi="Times New Roman"/>
          <w:color w:val="000000"/>
          <w:sz w:val="24"/>
          <w:szCs w:val="24"/>
        </w:rPr>
        <w:t xml:space="preserve"> России от № 38 от 26.01.2016 г.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образования и науки Российской Федерации от 31.03.2014 г. № 253»</w:t>
      </w:r>
    </w:p>
    <w:p w:rsidR="00315098" w:rsidRPr="002B7D3D" w:rsidRDefault="00315098" w:rsidP="00315098">
      <w:pPr>
        <w:spacing w:before="280" w:after="280" w:line="240" w:lineRule="auto"/>
        <w:rPr>
          <w:rFonts w:ascii="Times New Roman" w:hAnsi="Times New Roman"/>
          <w:color w:val="000000"/>
          <w:sz w:val="24"/>
          <w:szCs w:val="24"/>
        </w:rPr>
      </w:pPr>
      <w:r w:rsidRPr="002B7D3D">
        <w:rPr>
          <w:rFonts w:ascii="Times New Roman" w:hAnsi="Times New Roman"/>
          <w:color w:val="000000"/>
          <w:sz w:val="24"/>
          <w:szCs w:val="24"/>
        </w:rPr>
        <w:t>5. Основная образовательная программа основного общего образования МОУ Смоленская ОШ</w:t>
      </w:r>
    </w:p>
    <w:p w:rsidR="00315098" w:rsidRPr="002B7D3D" w:rsidRDefault="00315098" w:rsidP="00315098">
      <w:pPr>
        <w:spacing w:before="280" w:after="280" w:line="240" w:lineRule="auto"/>
        <w:rPr>
          <w:rFonts w:ascii="Times New Roman" w:hAnsi="Times New Roman"/>
          <w:color w:val="000000"/>
          <w:sz w:val="24"/>
          <w:szCs w:val="24"/>
        </w:rPr>
      </w:pPr>
      <w:r w:rsidRPr="002B7D3D">
        <w:rPr>
          <w:rFonts w:ascii="Times New Roman" w:hAnsi="Times New Roman"/>
          <w:color w:val="000000"/>
          <w:sz w:val="24"/>
          <w:szCs w:val="24"/>
        </w:rPr>
        <w:t xml:space="preserve">6. Методическое письмо о преподавании учебного предмета « </w:t>
      </w:r>
      <w:r>
        <w:rPr>
          <w:rFonts w:ascii="Times New Roman" w:hAnsi="Times New Roman"/>
          <w:color w:val="000000"/>
          <w:sz w:val="24"/>
          <w:szCs w:val="24"/>
        </w:rPr>
        <w:t>Биология</w:t>
      </w:r>
      <w:r w:rsidRPr="002B7D3D">
        <w:rPr>
          <w:rFonts w:ascii="Times New Roman" w:hAnsi="Times New Roman"/>
          <w:color w:val="000000"/>
          <w:sz w:val="24"/>
          <w:szCs w:val="24"/>
        </w:rPr>
        <w:t xml:space="preserve">» в общеобразовательных организациях Ярославской области в 2019/2020 </w:t>
      </w:r>
      <w:proofErr w:type="spellStart"/>
      <w:r w:rsidRPr="002B7D3D">
        <w:rPr>
          <w:rFonts w:ascii="Times New Roman" w:hAnsi="Times New Roman"/>
          <w:color w:val="000000"/>
          <w:sz w:val="24"/>
          <w:szCs w:val="24"/>
        </w:rPr>
        <w:t>уч.г</w:t>
      </w:r>
      <w:proofErr w:type="spellEnd"/>
      <w:r w:rsidRPr="002B7D3D">
        <w:rPr>
          <w:rFonts w:ascii="Times New Roman" w:hAnsi="Times New Roman"/>
          <w:color w:val="000000"/>
          <w:sz w:val="24"/>
          <w:szCs w:val="24"/>
        </w:rPr>
        <w:t>.</w:t>
      </w:r>
    </w:p>
    <w:p w:rsidR="00315098" w:rsidRPr="002B7D3D" w:rsidRDefault="00315098" w:rsidP="00315098">
      <w:pPr>
        <w:spacing w:before="280" w:after="280" w:line="240" w:lineRule="auto"/>
        <w:rPr>
          <w:rFonts w:ascii="Times New Roman" w:hAnsi="Times New Roman"/>
          <w:color w:val="000000"/>
          <w:sz w:val="24"/>
          <w:szCs w:val="24"/>
        </w:rPr>
      </w:pPr>
      <w:r w:rsidRPr="002B7D3D">
        <w:rPr>
          <w:rFonts w:ascii="Times New Roman" w:hAnsi="Times New Roman"/>
          <w:color w:val="000000"/>
          <w:sz w:val="24"/>
          <w:szCs w:val="24"/>
        </w:rPr>
        <w:t xml:space="preserve">7. Базисный учебный план муниципального общеобразовательного учреждения </w:t>
      </w:r>
      <w:proofErr w:type="gramStart"/>
      <w:r w:rsidRPr="002B7D3D">
        <w:rPr>
          <w:rFonts w:ascii="Times New Roman" w:hAnsi="Times New Roman"/>
          <w:color w:val="000000"/>
          <w:sz w:val="24"/>
          <w:szCs w:val="24"/>
        </w:rPr>
        <w:t>Смоленская</w:t>
      </w:r>
      <w:proofErr w:type="gramEnd"/>
      <w:r w:rsidRPr="002B7D3D">
        <w:rPr>
          <w:rFonts w:ascii="Times New Roman" w:hAnsi="Times New Roman"/>
          <w:color w:val="000000"/>
          <w:sz w:val="24"/>
          <w:szCs w:val="24"/>
        </w:rPr>
        <w:t xml:space="preserve"> ОШ</w:t>
      </w:r>
    </w:p>
    <w:p w:rsidR="00315098" w:rsidRDefault="00315098" w:rsidP="00315098">
      <w:pPr>
        <w:spacing w:after="0" w:line="240" w:lineRule="auto"/>
        <w:jc w:val="both"/>
        <w:outlineLvl w:val="0"/>
        <w:rPr>
          <w:rFonts w:ascii="Times New Roman" w:hAnsi="Times New Roman"/>
          <w:sz w:val="24"/>
          <w:szCs w:val="24"/>
        </w:rPr>
      </w:pPr>
    </w:p>
    <w:p w:rsidR="00315098" w:rsidRPr="002B7D3D" w:rsidRDefault="00315098" w:rsidP="00315098">
      <w:pPr>
        <w:widowControl w:val="0"/>
        <w:shd w:val="clear" w:color="auto" w:fill="FFFFFF"/>
        <w:suppressAutoHyphens/>
        <w:spacing w:after="0" w:line="240" w:lineRule="auto"/>
        <w:ind w:right="41"/>
        <w:rPr>
          <w:rFonts w:ascii="Times New Roman" w:hAnsi="Times New Roman"/>
          <w:bCs/>
          <w:sz w:val="24"/>
          <w:szCs w:val="24"/>
        </w:rPr>
      </w:pPr>
      <w:r>
        <w:rPr>
          <w:rFonts w:ascii="Times New Roman" w:hAnsi="Times New Roman"/>
          <w:bCs/>
          <w:sz w:val="24"/>
          <w:szCs w:val="24"/>
        </w:rPr>
        <w:t xml:space="preserve">8. Программа основного общего образования: </w:t>
      </w:r>
      <w:proofErr w:type="spellStart"/>
      <w:r>
        <w:rPr>
          <w:rFonts w:ascii="Times New Roman" w:hAnsi="Times New Roman"/>
          <w:bCs/>
          <w:sz w:val="24"/>
          <w:szCs w:val="24"/>
        </w:rPr>
        <w:t>Сивоглазов</w:t>
      </w:r>
      <w:proofErr w:type="spellEnd"/>
      <w:r>
        <w:rPr>
          <w:rFonts w:ascii="Times New Roman" w:hAnsi="Times New Roman"/>
          <w:bCs/>
          <w:sz w:val="24"/>
          <w:szCs w:val="24"/>
        </w:rPr>
        <w:t xml:space="preserve"> В. И. Биология. Рабочие программы. Предметная линия учебников </w:t>
      </w:r>
      <w:proofErr w:type="spellStart"/>
      <w:r>
        <w:rPr>
          <w:rFonts w:ascii="Times New Roman" w:hAnsi="Times New Roman"/>
          <w:bCs/>
          <w:sz w:val="24"/>
          <w:szCs w:val="24"/>
        </w:rPr>
        <w:t>Сивоглазова</w:t>
      </w:r>
      <w:proofErr w:type="spellEnd"/>
      <w:r>
        <w:rPr>
          <w:rFonts w:ascii="Times New Roman" w:hAnsi="Times New Roman"/>
          <w:bCs/>
          <w:sz w:val="24"/>
          <w:szCs w:val="24"/>
        </w:rPr>
        <w:t xml:space="preserve"> В. И. 5—9 классы: учеб</w:t>
      </w:r>
      <w:proofErr w:type="gramStart"/>
      <w:r>
        <w:rPr>
          <w:rFonts w:ascii="Times New Roman" w:hAnsi="Times New Roman"/>
          <w:bCs/>
          <w:sz w:val="24"/>
          <w:szCs w:val="24"/>
        </w:rPr>
        <w:t>.</w:t>
      </w:r>
      <w:proofErr w:type="gramEnd"/>
      <w:r>
        <w:rPr>
          <w:rFonts w:ascii="Times New Roman" w:hAnsi="Times New Roman"/>
          <w:bCs/>
          <w:sz w:val="24"/>
          <w:szCs w:val="24"/>
        </w:rPr>
        <w:t xml:space="preserve"> </w:t>
      </w:r>
      <w:proofErr w:type="gramStart"/>
      <w:r>
        <w:rPr>
          <w:rFonts w:ascii="Times New Roman" w:hAnsi="Times New Roman"/>
          <w:bCs/>
          <w:sz w:val="24"/>
          <w:szCs w:val="24"/>
        </w:rPr>
        <w:t>п</w:t>
      </w:r>
      <w:proofErr w:type="gramEnd"/>
      <w:r>
        <w:rPr>
          <w:rFonts w:ascii="Times New Roman" w:hAnsi="Times New Roman"/>
          <w:bCs/>
          <w:sz w:val="24"/>
          <w:szCs w:val="24"/>
        </w:rPr>
        <w:t xml:space="preserve">особие для </w:t>
      </w:r>
      <w:proofErr w:type="spellStart"/>
      <w:r>
        <w:rPr>
          <w:rFonts w:ascii="Times New Roman" w:hAnsi="Times New Roman"/>
          <w:bCs/>
          <w:sz w:val="24"/>
          <w:szCs w:val="24"/>
        </w:rPr>
        <w:t>общеобразоват</w:t>
      </w:r>
      <w:proofErr w:type="spellEnd"/>
      <w:r>
        <w:rPr>
          <w:rFonts w:ascii="Times New Roman" w:hAnsi="Times New Roman"/>
          <w:bCs/>
          <w:sz w:val="24"/>
          <w:szCs w:val="24"/>
        </w:rPr>
        <w:t xml:space="preserve">. организаций / В. И. </w:t>
      </w:r>
      <w:proofErr w:type="spellStart"/>
      <w:r>
        <w:rPr>
          <w:rFonts w:ascii="Times New Roman" w:hAnsi="Times New Roman"/>
          <w:bCs/>
          <w:sz w:val="24"/>
          <w:szCs w:val="24"/>
        </w:rPr>
        <w:t>Сивоглазов</w:t>
      </w:r>
      <w:proofErr w:type="spellEnd"/>
      <w:r>
        <w:rPr>
          <w:rFonts w:ascii="Times New Roman" w:hAnsi="Times New Roman"/>
          <w:bCs/>
          <w:sz w:val="24"/>
          <w:szCs w:val="24"/>
        </w:rPr>
        <w:t>. — М.: Просвещение, 2019г.</w:t>
      </w:r>
    </w:p>
    <w:p w:rsidR="00315098" w:rsidRDefault="00315098" w:rsidP="00315098">
      <w:pPr>
        <w:spacing w:after="0" w:line="240" w:lineRule="auto"/>
        <w:jc w:val="both"/>
        <w:outlineLvl w:val="0"/>
        <w:rPr>
          <w:rFonts w:ascii="Times New Roman" w:hAnsi="Times New Roman"/>
          <w:sz w:val="24"/>
          <w:szCs w:val="24"/>
        </w:rPr>
      </w:pPr>
      <w:r>
        <w:rPr>
          <w:rFonts w:ascii="Times New Roman" w:hAnsi="Times New Roman"/>
          <w:sz w:val="24"/>
          <w:szCs w:val="24"/>
        </w:rPr>
        <w:t xml:space="preserve">Данная рабочая программа ориентирована  на использование  учебников по биологии и учебно-методических пособий УМК «Сфера жизни» (концентрический курс), созданных  коллективом авторов под руководством </w:t>
      </w:r>
      <w:proofErr w:type="spellStart"/>
      <w:r>
        <w:rPr>
          <w:rFonts w:ascii="Times New Roman" w:hAnsi="Times New Roman"/>
          <w:sz w:val="24"/>
          <w:szCs w:val="24"/>
        </w:rPr>
        <w:t>Н.И.Сонина</w:t>
      </w:r>
      <w:proofErr w:type="spellEnd"/>
      <w:r>
        <w:rPr>
          <w:rFonts w:ascii="Times New Roman" w:hAnsi="Times New Roman"/>
          <w:sz w:val="24"/>
          <w:szCs w:val="24"/>
        </w:rPr>
        <w:t>.</w:t>
      </w:r>
    </w:p>
    <w:p w:rsidR="00315098" w:rsidRDefault="00315098" w:rsidP="00315098">
      <w:pPr>
        <w:spacing w:after="0" w:line="240" w:lineRule="auto"/>
        <w:contextualSpacing/>
        <w:jc w:val="both"/>
        <w:rPr>
          <w:rFonts w:ascii="Times New Roman" w:hAnsi="Times New Roman"/>
          <w:sz w:val="24"/>
          <w:szCs w:val="24"/>
        </w:rPr>
      </w:pPr>
      <w:proofErr w:type="gramStart"/>
      <w:r>
        <w:rPr>
          <w:rFonts w:ascii="Times New Roman" w:hAnsi="Times New Roman"/>
          <w:b/>
          <w:sz w:val="24"/>
          <w:szCs w:val="24"/>
        </w:rPr>
        <w:t>Цели  биологического образования в основной школе</w:t>
      </w:r>
      <w:r>
        <w:rPr>
          <w:rFonts w:ascii="Times New Roman" w:hAnsi="Times New Roman"/>
          <w:sz w:val="24"/>
          <w:szCs w:val="24"/>
        </w:rPr>
        <w:t xml:space="preserve"> формулируются на нескольких уровнях: глобальном, </w:t>
      </w:r>
      <w:proofErr w:type="spellStart"/>
      <w:r>
        <w:rPr>
          <w:rFonts w:ascii="Times New Roman" w:hAnsi="Times New Roman"/>
          <w:sz w:val="24"/>
          <w:szCs w:val="24"/>
        </w:rPr>
        <w:t>метапредметном</w:t>
      </w:r>
      <w:proofErr w:type="spellEnd"/>
      <w:r>
        <w:rPr>
          <w:rFonts w:ascii="Times New Roman" w:hAnsi="Times New Roman"/>
          <w:sz w:val="24"/>
          <w:szCs w:val="24"/>
        </w:rPr>
        <w:t>, личностном и предметном, на уровне требований к результатам освоения содержания предметных программ.</w:t>
      </w:r>
      <w:proofErr w:type="gramEnd"/>
    </w:p>
    <w:p w:rsidR="00315098" w:rsidRDefault="00315098" w:rsidP="00315098">
      <w:pPr>
        <w:spacing w:after="0" w:line="240" w:lineRule="auto"/>
        <w:contextualSpacing/>
        <w:jc w:val="both"/>
        <w:rPr>
          <w:rFonts w:ascii="Times New Roman" w:hAnsi="Times New Roman"/>
          <w:sz w:val="24"/>
          <w:szCs w:val="24"/>
        </w:rPr>
      </w:pPr>
      <w:r>
        <w:rPr>
          <w:rFonts w:ascii="Times New Roman" w:hAnsi="Times New Roman"/>
          <w:sz w:val="24"/>
          <w:szCs w:val="24"/>
        </w:rPr>
        <w:t xml:space="preserve">Глобальные цели биологического образования являются общими для основной и старшей школы и определяются социальными требованиями, в том числе изменением социальной ситуации развития – ростом информационных перегрузок, изменением характера и способов общения и социальных взаимодействий (объемы и способы получения информации порождают ряд особенностей развития современных подростков). Наиболее </w:t>
      </w:r>
      <w:r>
        <w:rPr>
          <w:rFonts w:ascii="Times New Roman" w:hAnsi="Times New Roman"/>
          <w:sz w:val="24"/>
          <w:szCs w:val="24"/>
        </w:rPr>
        <w:lastRenderedPageBreak/>
        <w:t xml:space="preserve">продуктивными с точки </w:t>
      </w:r>
      <w:proofErr w:type="gramStart"/>
      <w:r>
        <w:rPr>
          <w:rFonts w:ascii="Times New Roman" w:hAnsi="Times New Roman"/>
          <w:sz w:val="24"/>
          <w:szCs w:val="24"/>
        </w:rPr>
        <w:t>зрения решения задач развития подростка</w:t>
      </w:r>
      <w:proofErr w:type="gramEnd"/>
      <w:r>
        <w:rPr>
          <w:rFonts w:ascii="Times New Roman" w:hAnsi="Times New Roman"/>
          <w:sz w:val="24"/>
          <w:szCs w:val="24"/>
        </w:rPr>
        <w:t xml:space="preserve"> являются </w:t>
      </w:r>
      <w:proofErr w:type="spellStart"/>
      <w:r>
        <w:rPr>
          <w:rFonts w:ascii="Times New Roman" w:hAnsi="Times New Roman"/>
          <w:sz w:val="24"/>
          <w:szCs w:val="24"/>
        </w:rPr>
        <w:t>социоморальная</w:t>
      </w:r>
      <w:proofErr w:type="spellEnd"/>
      <w:r>
        <w:rPr>
          <w:rFonts w:ascii="Times New Roman" w:hAnsi="Times New Roman"/>
          <w:sz w:val="24"/>
          <w:szCs w:val="24"/>
        </w:rPr>
        <w:t xml:space="preserve"> и интеллектуальная взрослость.</w:t>
      </w:r>
    </w:p>
    <w:p w:rsidR="00315098" w:rsidRDefault="00315098" w:rsidP="00315098">
      <w:pPr>
        <w:spacing w:after="0" w:line="240" w:lineRule="auto"/>
        <w:contextualSpacing/>
        <w:jc w:val="both"/>
        <w:rPr>
          <w:rFonts w:ascii="Times New Roman" w:hAnsi="Times New Roman"/>
          <w:sz w:val="24"/>
          <w:szCs w:val="24"/>
        </w:rPr>
      </w:pPr>
      <w:r>
        <w:rPr>
          <w:rFonts w:ascii="Times New Roman" w:hAnsi="Times New Roman"/>
          <w:sz w:val="24"/>
          <w:szCs w:val="24"/>
        </w:rPr>
        <w:t>Помимо этого, глобальные цели формулируются с учетом рассмотрения биологического образования как компонента системы образования в целом, поэтому они являются наиболее общими и социально значимыми.</w:t>
      </w:r>
    </w:p>
    <w:p w:rsidR="00315098" w:rsidRDefault="00315098" w:rsidP="00315098">
      <w:pPr>
        <w:spacing w:after="0" w:line="240" w:lineRule="auto"/>
        <w:contextualSpacing/>
        <w:jc w:val="both"/>
        <w:rPr>
          <w:rFonts w:ascii="Times New Roman" w:hAnsi="Times New Roman"/>
          <w:sz w:val="24"/>
          <w:szCs w:val="24"/>
        </w:rPr>
      </w:pPr>
      <w:r>
        <w:rPr>
          <w:rFonts w:ascii="Times New Roman" w:hAnsi="Times New Roman"/>
          <w:sz w:val="24"/>
          <w:szCs w:val="24"/>
        </w:rPr>
        <w:t>С учетом вышеназванных подходов глобальными целями биологического образования являются:</w:t>
      </w:r>
    </w:p>
    <w:p w:rsidR="00315098" w:rsidRDefault="00315098" w:rsidP="00315098">
      <w:pPr>
        <w:numPr>
          <w:ilvl w:val="0"/>
          <w:numId w:val="1"/>
        </w:numPr>
        <w:spacing w:after="0" w:line="240" w:lineRule="auto"/>
        <w:ind w:left="0" w:firstLine="0"/>
        <w:contextualSpacing/>
        <w:jc w:val="both"/>
        <w:rPr>
          <w:rFonts w:ascii="Times New Roman" w:hAnsi="Times New Roman"/>
          <w:sz w:val="24"/>
          <w:szCs w:val="24"/>
        </w:rPr>
      </w:pPr>
      <w:r>
        <w:rPr>
          <w:rFonts w:ascii="Times New Roman" w:hAnsi="Times New Roman"/>
          <w:b/>
          <w:i/>
          <w:sz w:val="24"/>
          <w:szCs w:val="24"/>
        </w:rPr>
        <w:t>социализация</w:t>
      </w:r>
      <w:r>
        <w:rPr>
          <w:rFonts w:ascii="Times New Roman" w:hAnsi="Times New Roman"/>
          <w:sz w:val="24"/>
          <w:szCs w:val="24"/>
        </w:rPr>
        <w:t xml:space="preserve"> обучаемых как вхождение в мир культуры и социальных отношений, обеспечивающие включение учащихся в ту или иную группу или общность – носителя её норм, ценностей, ориентаций, осваиваемых в процессе знакомства с миром живой природы;</w:t>
      </w:r>
    </w:p>
    <w:p w:rsidR="00315098" w:rsidRDefault="00315098" w:rsidP="00315098">
      <w:pPr>
        <w:numPr>
          <w:ilvl w:val="0"/>
          <w:numId w:val="1"/>
        </w:numPr>
        <w:spacing w:after="0" w:line="240" w:lineRule="auto"/>
        <w:ind w:left="0" w:firstLine="0"/>
        <w:contextualSpacing/>
        <w:jc w:val="both"/>
        <w:rPr>
          <w:rFonts w:ascii="Times New Roman" w:hAnsi="Times New Roman"/>
          <w:sz w:val="24"/>
          <w:szCs w:val="24"/>
        </w:rPr>
      </w:pPr>
      <w:r>
        <w:rPr>
          <w:rFonts w:ascii="Times New Roman" w:hAnsi="Times New Roman"/>
          <w:b/>
          <w:i/>
          <w:sz w:val="24"/>
          <w:szCs w:val="24"/>
        </w:rPr>
        <w:t>приобщение</w:t>
      </w:r>
      <w:r>
        <w:rPr>
          <w:rFonts w:ascii="Times New Roman" w:hAnsi="Times New Roman"/>
          <w:sz w:val="24"/>
          <w:szCs w:val="24"/>
        </w:rPr>
        <w:t xml:space="preserve">  к познавательной культуре как системе познавательных (научных) ценностей, накопленных обществом в сфере биологической науки.</w:t>
      </w:r>
    </w:p>
    <w:p w:rsidR="00315098" w:rsidRDefault="00315098" w:rsidP="00315098">
      <w:pPr>
        <w:spacing w:after="0" w:line="240" w:lineRule="auto"/>
        <w:contextualSpacing/>
        <w:jc w:val="both"/>
        <w:rPr>
          <w:rFonts w:ascii="Times New Roman" w:hAnsi="Times New Roman"/>
          <w:sz w:val="24"/>
          <w:szCs w:val="24"/>
        </w:rPr>
      </w:pPr>
      <w:r>
        <w:rPr>
          <w:rFonts w:ascii="Times New Roman" w:hAnsi="Times New Roman"/>
          <w:b/>
          <w:i/>
          <w:sz w:val="24"/>
          <w:szCs w:val="24"/>
        </w:rPr>
        <w:t xml:space="preserve"> </w:t>
      </w:r>
      <w:r>
        <w:rPr>
          <w:rFonts w:ascii="Times New Roman" w:hAnsi="Times New Roman"/>
          <w:sz w:val="24"/>
          <w:szCs w:val="24"/>
        </w:rPr>
        <w:t>Помимо этого, биологическое образование призвано обеспечить:</w:t>
      </w:r>
    </w:p>
    <w:p w:rsidR="00315098" w:rsidRDefault="00315098" w:rsidP="00315098">
      <w:pPr>
        <w:numPr>
          <w:ilvl w:val="0"/>
          <w:numId w:val="1"/>
        </w:numPr>
        <w:spacing w:after="0" w:line="240" w:lineRule="auto"/>
        <w:ind w:left="0" w:firstLine="0"/>
        <w:contextualSpacing/>
        <w:jc w:val="both"/>
        <w:rPr>
          <w:rFonts w:ascii="Times New Roman" w:hAnsi="Times New Roman"/>
          <w:sz w:val="24"/>
          <w:szCs w:val="24"/>
        </w:rPr>
      </w:pPr>
      <w:r>
        <w:rPr>
          <w:rFonts w:ascii="Times New Roman" w:hAnsi="Times New Roman"/>
          <w:b/>
          <w:i/>
          <w:sz w:val="24"/>
          <w:szCs w:val="24"/>
        </w:rPr>
        <w:t>ориентацию</w:t>
      </w:r>
      <w:r>
        <w:rPr>
          <w:rFonts w:ascii="Times New Roman" w:hAnsi="Times New Roman"/>
          <w:sz w:val="24"/>
          <w:szCs w:val="24"/>
        </w:rPr>
        <w:t xml:space="preserve"> в системе моральных норм и ценностей: признание высокой ценности жизни во всех её проявлениях, здоровья своего и других людей; экологическое сознание; воспитание любви к природе;</w:t>
      </w:r>
    </w:p>
    <w:p w:rsidR="00315098" w:rsidRDefault="00315098" w:rsidP="00315098">
      <w:pPr>
        <w:numPr>
          <w:ilvl w:val="0"/>
          <w:numId w:val="1"/>
        </w:numPr>
        <w:spacing w:after="0" w:line="240" w:lineRule="auto"/>
        <w:ind w:left="0" w:firstLine="0"/>
        <w:contextualSpacing/>
        <w:jc w:val="both"/>
        <w:rPr>
          <w:rFonts w:ascii="Times New Roman" w:hAnsi="Times New Roman"/>
          <w:sz w:val="24"/>
          <w:szCs w:val="24"/>
        </w:rPr>
      </w:pPr>
      <w:r>
        <w:rPr>
          <w:rFonts w:ascii="Times New Roman" w:hAnsi="Times New Roman"/>
          <w:b/>
          <w:i/>
          <w:sz w:val="24"/>
          <w:szCs w:val="24"/>
        </w:rPr>
        <w:t xml:space="preserve">развитие </w:t>
      </w:r>
      <w:r>
        <w:rPr>
          <w:rFonts w:ascii="Times New Roman" w:hAnsi="Times New Roman"/>
          <w:sz w:val="24"/>
          <w:szCs w:val="24"/>
        </w:rPr>
        <w:t>познавательных мотивов, направленных на получение нового знания о живой природе; познавательных качеств личности, связанных с усвоением основ научных знаний, овладением методами исследования природы, формированием интеллектуальных умений;</w:t>
      </w:r>
    </w:p>
    <w:p w:rsidR="00315098" w:rsidRDefault="00315098" w:rsidP="00315098">
      <w:pPr>
        <w:numPr>
          <w:ilvl w:val="0"/>
          <w:numId w:val="1"/>
        </w:numPr>
        <w:spacing w:after="0" w:line="240" w:lineRule="auto"/>
        <w:ind w:left="0" w:firstLine="0"/>
        <w:contextualSpacing/>
        <w:jc w:val="both"/>
        <w:rPr>
          <w:rFonts w:ascii="Times New Roman" w:hAnsi="Times New Roman"/>
          <w:sz w:val="24"/>
          <w:szCs w:val="24"/>
        </w:rPr>
      </w:pPr>
      <w:r>
        <w:rPr>
          <w:rFonts w:ascii="Times New Roman" w:hAnsi="Times New Roman"/>
          <w:b/>
          <w:i/>
          <w:sz w:val="24"/>
          <w:szCs w:val="24"/>
        </w:rPr>
        <w:t xml:space="preserve">овладение </w:t>
      </w:r>
      <w:r>
        <w:rPr>
          <w:rFonts w:ascii="Times New Roman" w:hAnsi="Times New Roman"/>
          <w:sz w:val="24"/>
          <w:szCs w:val="24"/>
        </w:rPr>
        <w:t>ключевыми компетентностями: учебно-познавательными, информационными, ценностно-смысловыми, коммуникативными;</w:t>
      </w:r>
    </w:p>
    <w:p w:rsidR="00315098" w:rsidRDefault="00315098" w:rsidP="00315098">
      <w:pPr>
        <w:numPr>
          <w:ilvl w:val="0"/>
          <w:numId w:val="1"/>
        </w:numPr>
        <w:spacing w:after="0" w:line="240" w:lineRule="auto"/>
        <w:ind w:left="0" w:firstLine="0"/>
        <w:contextualSpacing/>
        <w:jc w:val="both"/>
        <w:rPr>
          <w:rFonts w:ascii="Times New Roman" w:hAnsi="Times New Roman"/>
          <w:sz w:val="24"/>
          <w:szCs w:val="24"/>
        </w:rPr>
      </w:pPr>
      <w:r>
        <w:rPr>
          <w:rFonts w:ascii="Times New Roman" w:hAnsi="Times New Roman"/>
          <w:b/>
          <w:i/>
          <w:sz w:val="24"/>
          <w:szCs w:val="24"/>
        </w:rPr>
        <w:t xml:space="preserve">формирование </w:t>
      </w:r>
      <w:r>
        <w:rPr>
          <w:rFonts w:ascii="Times New Roman" w:hAnsi="Times New Roman"/>
          <w:sz w:val="24"/>
          <w:szCs w:val="24"/>
        </w:rPr>
        <w:t xml:space="preserve"> у учащихся познавательной культуры, осваиваемой в процессе познавательной деятельности, и эстетической культуры как способности к эмоционально-ценностному отношению к объектам живой природы.</w:t>
      </w:r>
    </w:p>
    <w:p w:rsidR="00315098" w:rsidRDefault="00315098" w:rsidP="00315098">
      <w:pPr>
        <w:spacing w:after="0" w:line="240" w:lineRule="auto"/>
        <w:ind w:firstLine="567"/>
        <w:contextualSpacing/>
        <w:jc w:val="both"/>
        <w:rPr>
          <w:rFonts w:ascii="Times New Roman" w:hAnsi="Times New Roman"/>
          <w:sz w:val="24"/>
          <w:szCs w:val="24"/>
        </w:rPr>
      </w:pPr>
      <w:r>
        <w:rPr>
          <w:rFonts w:ascii="Times New Roman" w:hAnsi="Times New Roman"/>
          <w:sz w:val="24"/>
          <w:szCs w:val="24"/>
        </w:rPr>
        <w:t xml:space="preserve"> В ней учитываются основные идеи и положения программы развития и формирования универсальных учебных действий для общего образования, соблюдается преемственность с программами начального общего образования.   Конкретизирует содержание стандарта, реализует  </w:t>
      </w:r>
      <w:r>
        <w:rPr>
          <w:rStyle w:val="a9"/>
          <w:rFonts w:ascii="Times New Roman" w:hAnsi="Times New Roman"/>
          <w:sz w:val="24"/>
          <w:szCs w:val="24"/>
        </w:rPr>
        <w:t>базисный уровень (т.е. определяет   минимальный объем содержания курса биологии для основной школы). Структуризация программы осуществлена в соответствии с Базисным учебным планом.</w:t>
      </w:r>
      <w:r>
        <w:rPr>
          <w:rFonts w:ascii="Times New Roman" w:hAnsi="Times New Roman"/>
          <w:sz w:val="24"/>
          <w:szCs w:val="24"/>
        </w:rPr>
        <w:t xml:space="preserve">   В программе предусмотрено развитие всех основных видов деятельности обучаемых. Имеет особенности, обусловленные, во-первых, предметным содержанием системы общего образовании; во-вторых, психологическими возрастными особенностями </w:t>
      </w:r>
      <w:proofErr w:type="gramStart"/>
      <w:r>
        <w:rPr>
          <w:rFonts w:ascii="Times New Roman" w:hAnsi="Times New Roman"/>
          <w:sz w:val="24"/>
          <w:szCs w:val="24"/>
        </w:rPr>
        <w:t>обучаемых</w:t>
      </w:r>
      <w:proofErr w:type="gramEnd"/>
      <w:r>
        <w:rPr>
          <w:rFonts w:ascii="Times New Roman" w:hAnsi="Times New Roman"/>
          <w:sz w:val="24"/>
          <w:szCs w:val="24"/>
        </w:rPr>
        <w:t>.    В универсальных учебных действиях ведущую роль играет познавательная деятельность и, соответственно, познавательные учебные действия.</w:t>
      </w:r>
    </w:p>
    <w:p w:rsidR="00315098" w:rsidRDefault="00315098" w:rsidP="00315098">
      <w:pPr>
        <w:pStyle w:val="a8"/>
        <w:autoSpaceDN w:val="0"/>
        <w:spacing w:after="0" w:line="240" w:lineRule="auto"/>
        <w:ind w:left="0"/>
        <w:jc w:val="both"/>
        <w:rPr>
          <w:rFonts w:ascii="Times New Roman" w:hAnsi="Times New Roman"/>
          <w:b/>
          <w:sz w:val="24"/>
          <w:szCs w:val="24"/>
        </w:rPr>
      </w:pPr>
      <w:r>
        <w:rPr>
          <w:rFonts w:ascii="Times New Roman" w:hAnsi="Times New Roman"/>
          <w:b/>
          <w:sz w:val="24"/>
          <w:szCs w:val="24"/>
        </w:rPr>
        <w:t>Учебно-методический комплект:</w:t>
      </w:r>
    </w:p>
    <w:p w:rsidR="00315098" w:rsidRDefault="00315098" w:rsidP="00315098">
      <w:pPr>
        <w:spacing w:after="0" w:line="240" w:lineRule="auto"/>
        <w:jc w:val="both"/>
        <w:outlineLvl w:val="0"/>
        <w:rPr>
          <w:rFonts w:ascii="Times New Roman" w:hAnsi="Times New Roman"/>
          <w:sz w:val="24"/>
          <w:szCs w:val="24"/>
        </w:rPr>
      </w:pPr>
      <w:r>
        <w:rPr>
          <w:rFonts w:ascii="Times New Roman" w:hAnsi="Times New Roman"/>
          <w:sz w:val="24"/>
          <w:szCs w:val="24"/>
        </w:rPr>
        <w:t>1. Примерные программы по учебным предметам Биология 5-9 классы (стандарты второго поколения) под руководством вице-президента РАО А. А. Кузнецова, академика РАО  М. В. Рыжакова, члена-</w:t>
      </w:r>
      <w:proofErr w:type="spellStart"/>
      <w:r>
        <w:rPr>
          <w:rFonts w:ascii="Times New Roman" w:hAnsi="Times New Roman"/>
          <w:sz w:val="24"/>
          <w:szCs w:val="24"/>
        </w:rPr>
        <w:t>кореспондента</w:t>
      </w:r>
      <w:proofErr w:type="spellEnd"/>
      <w:r>
        <w:rPr>
          <w:rFonts w:ascii="Times New Roman" w:hAnsi="Times New Roman"/>
          <w:sz w:val="24"/>
          <w:szCs w:val="24"/>
        </w:rPr>
        <w:t xml:space="preserve"> РАО  </w:t>
      </w:r>
      <w:proofErr w:type="spellStart"/>
      <w:r>
        <w:rPr>
          <w:rFonts w:ascii="Times New Roman" w:hAnsi="Times New Roman"/>
          <w:sz w:val="24"/>
          <w:szCs w:val="24"/>
        </w:rPr>
        <w:t>А.М.Кондакова</w:t>
      </w:r>
      <w:proofErr w:type="spellEnd"/>
      <w:r>
        <w:rPr>
          <w:rFonts w:ascii="Times New Roman" w:hAnsi="Times New Roman"/>
          <w:sz w:val="24"/>
          <w:szCs w:val="24"/>
        </w:rPr>
        <w:t>.   М.: «Просвещение» 2011г.</w:t>
      </w:r>
    </w:p>
    <w:p w:rsidR="00315098" w:rsidRDefault="00315098" w:rsidP="00315098">
      <w:pPr>
        <w:widowControl w:val="0"/>
        <w:shd w:val="clear" w:color="auto" w:fill="FFFFFF"/>
        <w:suppressAutoHyphens/>
        <w:spacing w:after="0" w:line="240" w:lineRule="auto"/>
        <w:ind w:right="41"/>
        <w:rPr>
          <w:rFonts w:ascii="Times New Roman" w:eastAsia="DejaVu Sans" w:hAnsi="Times New Roman"/>
          <w:color w:val="000000"/>
          <w:kern w:val="2"/>
          <w:sz w:val="24"/>
          <w:szCs w:val="24"/>
          <w:lang w:eastAsia="hi-IN" w:bidi="hi-IN"/>
        </w:rPr>
      </w:pPr>
      <w:r>
        <w:rPr>
          <w:rFonts w:ascii="Times New Roman" w:hAnsi="Times New Roman"/>
          <w:sz w:val="24"/>
          <w:szCs w:val="24"/>
        </w:rPr>
        <w:t xml:space="preserve">2. </w:t>
      </w:r>
      <w:r>
        <w:rPr>
          <w:rFonts w:ascii="Times New Roman" w:hAnsi="Times New Roman"/>
          <w:bCs/>
          <w:sz w:val="24"/>
          <w:szCs w:val="24"/>
        </w:rPr>
        <w:t xml:space="preserve">Программа основного общего образования: </w:t>
      </w:r>
      <w:proofErr w:type="spellStart"/>
      <w:r>
        <w:rPr>
          <w:rFonts w:ascii="Times New Roman" w:hAnsi="Times New Roman"/>
          <w:bCs/>
          <w:sz w:val="24"/>
          <w:szCs w:val="24"/>
        </w:rPr>
        <w:t>Сивоглазов</w:t>
      </w:r>
      <w:proofErr w:type="spellEnd"/>
      <w:r>
        <w:rPr>
          <w:rFonts w:ascii="Times New Roman" w:hAnsi="Times New Roman"/>
          <w:bCs/>
          <w:sz w:val="24"/>
          <w:szCs w:val="24"/>
        </w:rPr>
        <w:t xml:space="preserve"> В. И. Биология. Рабочие программы. Предметная линия учебников </w:t>
      </w:r>
      <w:proofErr w:type="spellStart"/>
      <w:r>
        <w:rPr>
          <w:rFonts w:ascii="Times New Roman" w:hAnsi="Times New Roman"/>
          <w:bCs/>
          <w:sz w:val="24"/>
          <w:szCs w:val="24"/>
        </w:rPr>
        <w:t>Сивоглазова</w:t>
      </w:r>
      <w:proofErr w:type="spellEnd"/>
      <w:r>
        <w:rPr>
          <w:rFonts w:ascii="Times New Roman" w:hAnsi="Times New Roman"/>
          <w:bCs/>
          <w:sz w:val="24"/>
          <w:szCs w:val="24"/>
        </w:rPr>
        <w:t xml:space="preserve"> В. И. 5—9 классы: учеб</w:t>
      </w:r>
      <w:proofErr w:type="gramStart"/>
      <w:r>
        <w:rPr>
          <w:rFonts w:ascii="Times New Roman" w:hAnsi="Times New Roman"/>
          <w:bCs/>
          <w:sz w:val="24"/>
          <w:szCs w:val="24"/>
        </w:rPr>
        <w:t>.</w:t>
      </w:r>
      <w:proofErr w:type="gramEnd"/>
      <w:r>
        <w:rPr>
          <w:rFonts w:ascii="Times New Roman" w:hAnsi="Times New Roman"/>
          <w:bCs/>
          <w:sz w:val="24"/>
          <w:szCs w:val="24"/>
        </w:rPr>
        <w:t xml:space="preserve"> </w:t>
      </w:r>
      <w:proofErr w:type="gramStart"/>
      <w:r>
        <w:rPr>
          <w:rFonts w:ascii="Times New Roman" w:hAnsi="Times New Roman"/>
          <w:bCs/>
          <w:sz w:val="24"/>
          <w:szCs w:val="24"/>
        </w:rPr>
        <w:t>п</w:t>
      </w:r>
      <w:proofErr w:type="gramEnd"/>
      <w:r>
        <w:rPr>
          <w:rFonts w:ascii="Times New Roman" w:hAnsi="Times New Roman"/>
          <w:bCs/>
          <w:sz w:val="24"/>
          <w:szCs w:val="24"/>
        </w:rPr>
        <w:t xml:space="preserve">особие для </w:t>
      </w:r>
      <w:proofErr w:type="spellStart"/>
      <w:r>
        <w:rPr>
          <w:rFonts w:ascii="Times New Roman" w:hAnsi="Times New Roman"/>
          <w:bCs/>
          <w:sz w:val="24"/>
          <w:szCs w:val="24"/>
        </w:rPr>
        <w:t>общеобразоват</w:t>
      </w:r>
      <w:proofErr w:type="spellEnd"/>
      <w:r>
        <w:rPr>
          <w:rFonts w:ascii="Times New Roman" w:hAnsi="Times New Roman"/>
          <w:bCs/>
          <w:sz w:val="24"/>
          <w:szCs w:val="24"/>
        </w:rPr>
        <w:t xml:space="preserve">. организаций / В. И. </w:t>
      </w:r>
      <w:proofErr w:type="spellStart"/>
      <w:r>
        <w:rPr>
          <w:rFonts w:ascii="Times New Roman" w:hAnsi="Times New Roman"/>
          <w:bCs/>
          <w:sz w:val="24"/>
          <w:szCs w:val="24"/>
        </w:rPr>
        <w:t>Сивоглазов</w:t>
      </w:r>
      <w:proofErr w:type="spellEnd"/>
      <w:r>
        <w:rPr>
          <w:rFonts w:ascii="Times New Roman" w:hAnsi="Times New Roman"/>
          <w:bCs/>
          <w:sz w:val="24"/>
          <w:szCs w:val="24"/>
        </w:rPr>
        <w:t>. — М.: Просвещение, 2019.</w:t>
      </w:r>
    </w:p>
    <w:p w:rsidR="00315098" w:rsidRDefault="00B87E37" w:rsidP="00315098">
      <w:pPr>
        <w:spacing w:after="0" w:line="240" w:lineRule="auto"/>
        <w:outlineLvl w:val="0"/>
        <w:rPr>
          <w:rFonts w:ascii="Times New Roman" w:hAnsi="Times New Roman"/>
          <w:sz w:val="24"/>
          <w:szCs w:val="24"/>
        </w:rPr>
      </w:pPr>
      <w:r>
        <w:rPr>
          <w:rFonts w:ascii="Times New Roman" w:hAnsi="Times New Roman"/>
          <w:iCs/>
          <w:sz w:val="24"/>
          <w:szCs w:val="24"/>
        </w:rPr>
        <w:t>3</w:t>
      </w:r>
      <w:r w:rsidR="00315098">
        <w:rPr>
          <w:rFonts w:ascii="Times New Roman" w:hAnsi="Times New Roman"/>
          <w:iCs/>
          <w:sz w:val="24"/>
          <w:szCs w:val="24"/>
        </w:rPr>
        <w:t xml:space="preserve">. </w:t>
      </w:r>
      <w:r w:rsidR="00315098">
        <w:rPr>
          <w:rFonts w:ascii="Times New Roman" w:hAnsi="Times New Roman"/>
          <w:sz w:val="24"/>
          <w:szCs w:val="24"/>
        </w:rPr>
        <w:t xml:space="preserve">. </w:t>
      </w:r>
      <w:r w:rsidR="00315098">
        <w:rPr>
          <w:rFonts w:ascii="Times New Roman" w:hAnsi="Times New Roman"/>
          <w:iCs/>
          <w:sz w:val="24"/>
          <w:szCs w:val="24"/>
        </w:rPr>
        <w:t xml:space="preserve">В.И. </w:t>
      </w:r>
      <w:proofErr w:type="spellStart"/>
      <w:r w:rsidR="00315098">
        <w:rPr>
          <w:rFonts w:ascii="Times New Roman" w:hAnsi="Times New Roman"/>
          <w:iCs/>
          <w:sz w:val="24"/>
          <w:szCs w:val="24"/>
        </w:rPr>
        <w:t>Сивоглазов</w:t>
      </w:r>
      <w:proofErr w:type="spellEnd"/>
      <w:r w:rsidR="00315098">
        <w:rPr>
          <w:rFonts w:ascii="Times New Roman" w:hAnsi="Times New Roman"/>
          <w:iCs/>
          <w:sz w:val="24"/>
          <w:szCs w:val="24"/>
        </w:rPr>
        <w:t>,</w:t>
      </w:r>
      <w:r w:rsidR="00315098">
        <w:rPr>
          <w:rFonts w:ascii="Times New Roman" w:hAnsi="Times New Roman"/>
          <w:i/>
          <w:iCs/>
          <w:sz w:val="24"/>
          <w:szCs w:val="24"/>
        </w:rPr>
        <w:t xml:space="preserve"> </w:t>
      </w:r>
      <w:r w:rsidR="00315098">
        <w:rPr>
          <w:rFonts w:ascii="Times New Roman" w:hAnsi="Times New Roman"/>
          <w:sz w:val="24"/>
          <w:szCs w:val="24"/>
        </w:rPr>
        <w:t xml:space="preserve">А.А Каменский,  </w:t>
      </w:r>
      <w:r w:rsidR="00315098">
        <w:rPr>
          <w:rFonts w:ascii="Times New Roman" w:hAnsi="Times New Roman"/>
          <w:iCs/>
          <w:sz w:val="24"/>
          <w:szCs w:val="24"/>
        </w:rPr>
        <w:t>Н.Ю. Сарычева</w:t>
      </w:r>
      <w:r w:rsidR="00315098">
        <w:rPr>
          <w:rFonts w:ascii="Times New Roman" w:hAnsi="Times New Roman"/>
          <w:sz w:val="24"/>
          <w:szCs w:val="24"/>
        </w:rPr>
        <w:t xml:space="preserve"> «Биология человека. 8 класс</w:t>
      </w:r>
      <w:proofErr w:type="gramStart"/>
      <w:r w:rsidR="00315098">
        <w:rPr>
          <w:rFonts w:ascii="Times New Roman" w:hAnsi="Times New Roman"/>
          <w:sz w:val="24"/>
          <w:szCs w:val="24"/>
        </w:rPr>
        <w:t xml:space="preserve">.» </w:t>
      </w:r>
      <w:proofErr w:type="gramEnd"/>
      <w:r w:rsidR="00315098">
        <w:rPr>
          <w:rFonts w:ascii="Times New Roman" w:hAnsi="Times New Roman"/>
          <w:sz w:val="24"/>
          <w:szCs w:val="24"/>
        </w:rPr>
        <w:t xml:space="preserve">учебник для общеобразовательных учреждений. М.: Просвещение, 2019. </w:t>
      </w:r>
    </w:p>
    <w:p w:rsidR="00315098" w:rsidRDefault="00B87E37" w:rsidP="00315098">
      <w:pPr>
        <w:spacing w:after="0" w:line="240" w:lineRule="auto"/>
        <w:outlineLvl w:val="0"/>
        <w:rPr>
          <w:rFonts w:ascii="Times New Roman" w:hAnsi="Times New Roman"/>
          <w:sz w:val="24"/>
          <w:szCs w:val="24"/>
        </w:rPr>
      </w:pPr>
      <w:r>
        <w:rPr>
          <w:rFonts w:ascii="Times New Roman" w:eastAsia="LucidaStars" w:hAnsi="Times New Roman"/>
          <w:sz w:val="24"/>
          <w:szCs w:val="24"/>
        </w:rPr>
        <w:t>4</w:t>
      </w:r>
      <w:r w:rsidR="00315098">
        <w:rPr>
          <w:rFonts w:ascii="Times New Roman" w:eastAsia="LucidaStars" w:hAnsi="Times New Roman"/>
          <w:sz w:val="24"/>
          <w:szCs w:val="24"/>
        </w:rPr>
        <w:t xml:space="preserve">.  </w:t>
      </w:r>
      <w:r w:rsidR="00315098">
        <w:rPr>
          <w:rFonts w:ascii="Times New Roman" w:hAnsi="Times New Roman"/>
          <w:iCs/>
          <w:sz w:val="24"/>
          <w:szCs w:val="24"/>
        </w:rPr>
        <w:t xml:space="preserve">В.И. </w:t>
      </w:r>
      <w:proofErr w:type="spellStart"/>
      <w:r w:rsidR="00315098">
        <w:rPr>
          <w:rFonts w:ascii="Times New Roman" w:hAnsi="Times New Roman"/>
          <w:iCs/>
          <w:sz w:val="24"/>
          <w:szCs w:val="24"/>
        </w:rPr>
        <w:t>Сивоглазов</w:t>
      </w:r>
      <w:proofErr w:type="spellEnd"/>
      <w:r w:rsidR="00315098">
        <w:rPr>
          <w:rFonts w:ascii="Times New Roman" w:hAnsi="Times New Roman"/>
          <w:iCs/>
          <w:sz w:val="24"/>
          <w:szCs w:val="24"/>
        </w:rPr>
        <w:t>,</w:t>
      </w:r>
      <w:r w:rsidR="00315098">
        <w:rPr>
          <w:rFonts w:ascii="Times New Roman" w:hAnsi="Times New Roman"/>
          <w:i/>
          <w:iCs/>
          <w:sz w:val="24"/>
          <w:szCs w:val="24"/>
        </w:rPr>
        <w:t xml:space="preserve"> </w:t>
      </w:r>
      <w:r w:rsidR="00315098">
        <w:rPr>
          <w:rFonts w:ascii="Times New Roman" w:hAnsi="Times New Roman"/>
          <w:sz w:val="24"/>
          <w:szCs w:val="24"/>
        </w:rPr>
        <w:t xml:space="preserve">А.А Каменский,  </w:t>
      </w:r>
      <w:r w:rsidR="00315098">
        <w:rPr>
          <w:rFonts w:ascii="Times New Roman" w:hAnsi="Times New Roman"/>
          <w:iCs/>
          <w:sz w:val="24"/>
          <w:szCs w:val="24"/>
        </w:rPr>
        <w:t xml:space="preserve">Е.К. Касперская </w:t>
      </w:r>
      <w:r w:rsidR="00315098">
        <w:rPr>
          <w:rFonts w:ascii="Times New Roman" w:hAnsi="Times New Roman"/>
          <w:sz w:val="24"/>
          <w:szCs w:val="24"/>
        </w:rPr>
        <w:t xml:space="preserve"> «Биология. 9 класс. Основы общей биологии» учебник для общеобразовательных учреждений. М.: Просвещение, 2019. </w:t>
      </w:r>
    </w:p>
    <w:p w:rsidR="00315098" w:rsidRDefault="00315098" w:rsidP="00315098">
      <w:pPr>
        <w:spacing w:after="0" w:line="240" w:lineRule="auto"/>
        <w:ind w:firstLine="567"/>
        <w:contextualSpacing/>
        <w:jc w:val="both"/>
        <w:rPr>
          <w:rFonts w:ascii="Times New Roman" w:hAnsi="Times New Roman"/>
          <w:sz w:val="24"/>
          <w:szCs w:val="24"/>
        </w:rPr>
      </w:pPr>
    </w:p>
    <w:p w:rsidR="00315098" w:rsidRDefault="00315098" w:rsidP="00D94D32">
      <w:pPr>
        <w:rPr>
          <w:rFonts w:ascii="Times New Roman" w:hAnsi="Times New Roman" w:cs="Times New Roman"/>
        </w:rPr>
      </w:pPr>
    </w:p>
    <w:p w:rsidR="00DC2603" w:rsidRDefault="00DC2603" w:rsidP="00D94D32">
      <w:pPr>
        <w:rPr>
          <w:rFonts w:ascii="Times New Roman" w:hAnsi="Times New Roman" w:cs="Times New Roman"/>
        </w:rPr>
      </w:pPr>
    </w:p>
    <w:p w:rsidR="00B87E37" w:rsidRDefault="00B87E37" w:rsidP="00B87E37">
      <w:pPr>
        <w:spacing w:after="0" w:line="240" w:lineRule="auto"/>
        <w:ind w:firstLine="567"/>
        <w:contextualSpacing/>
        <w:jc w:val="center"/>
        <w:rPr>
          <w:rFonts w:ascii="Times New Roman" w:hAnsi="Times New Roman"/>
          <w:color w:val="111111"/>
          <w:sz w:val="24"/>
          <w:szCs w:val="24"/>
        </w:rPr>
      </w:pPr>
      <w:r>
        <w:rPr>
          <w:rFonts w:ascii="Times New Roman" w:hAnsi="Times New Roman"/>
          <w:b/>
          <w:sz w:val="24"/>
          <w:szCs w:val="24"/>
        </w:rPr>
        <w:lastRenderedPageBreak/>
        <w:t>2. Общая характеристика курса биологии</w:t>
      </w:r>
    </w:p>
    <w:p w:rsidR="00B87E37" w:rsidRDefault="00B87E37" w:rsidP="00B87E37">
      <w:pPr>
        <w:spacing w:after="0" w:line="240" w:lineRule="auto"/>
        <w:ind w:firstLine="567"/>
        <w:contextualSpacing/>
        <w:jc w:val="both"/>
        <w:rPr>
          <w:rFonts w:ascii="Times New Roman" w:hAnsi="Times New Roman"/>
          <w:sz w:val="24"/>
          <w:szCs w:val="24"/>
        </w:rPr>
      </w:pPr>
      <w:r>
        <w:rPr>
          <w:rFonts w:ascii="Times New Roman" w:hAnsi="Times New Roman"/>
          <w:sz w:val="24"/>
          <w:szCs w:val="24"/>
        </w:rPr>
        <w:t>Курс биологии на ступени основного общего образования направлен на формирование у учащихся представлений об отличительных особенностях живой природы, её многообразии и эволюции, человеке как биосоциальном существе. Программа составлена в соответствии с основным положениями системно-</w:t>
      </w:r>
      <w:proofErr w:type="spellStart"/>
      <w:r>
        <w:rPr>
          <w:rFonts w:ascii="Times New Roman" w:hAnsi="Times New Roman"/>
          <w:sz w:val="24"/>
          <w:szCs w:val="24"/>
        </w:rPr>
        <w:t>деятельностного</w:t>
      </w:r>
      <w:proofErr w:type="spellEnd"/>
      <w:r>
        <w:rPr>
          <w:rFonts w:ascii="Times New Roman" w:hAnsi="Times New Roman"/>
          <w:sz w:val="24"/>
          <w:szCs w:val="24"/>
        </w:rPr>
        <w:t xml:space="preserve"> подхода в обучении. Отбор содержания проведен с учетом </w:t>
      </w:r>
      <w:proofErr w:type="spellStart"/>
      <w:r>
        <w:rPr>
          <w:rFonts w:ascii="Times New Roman" w:hAnsi="Times New Roman"/>
          <w:sz w:val="24"/>
          <w:szCs w:val="24"/>
        </w:rPr>
        <w:t>культуросообразного</w:t>
      </w:r>
      <w:proofErr w:type="spellEnd"/>
      <w:r>
        <w:rPr>
          <w:rFonts w:ascii="Times New Roman" w:hAnsi="Times New Roman"/>
          <w:sz w:val="24"/>
          <w:szCs w:val="24"/>
        </w:rPr>
        <w:t xml:space="preserve"> подхода, в соответствии с которым учащиеся должны освоить содержание, значимое для формирования познавательной, нравственной и эстетической культуры, сохранения окружающей среды и собственного здоровья; для повседневной жизни и практической деятельности. </w:t>
      </w:r>
    </w:p>
    <w:p w:rsidR="00B87E37" w:rsidRDefault="00B87E37" w:rsidP="00B87E37">
      <w:pPr>
        <w:spacing w:after="0" w:line="240" w:lineRule="auto"/>
        <w:ind w:right="20" w:firstLine="709"/>
        <w:jc w:val="both"/>
        <w:rPr>
          <w:rFonts w:ascii="Times New Roman" w:hAnsi="Times New Roman"/>
          <w:sz w:val="24"/>
          <w:szCs w:val="24"/>
        </w:rPr>
      </w:pPr>
      <w:r>
        <w:rPr>
          <w:rFonts w:ascii="Times New Roman" w:hAnsi="Times New Roman"/>
          <w:sz w:val="24"/>
          <w:szCs w:val="24"/>
        </w:rPr>
        <w:t>Курс биологии в 8 классе включает четыре раздела: «Место человека в системе органического мира», «Организм и системы органов человека», «Поведение и психика человека», «Здоровье человека и его охрана».</w:t>
      </w:r>
    </w:p>
    <w:p w:rsidR="00B87E37" w:rsidRDefault="00B87E37" w:rsidP="00B87E37">
      <w:pPr>
        <w:spacing w:after="0" w:line="240" w:lineRule="auto"/>
        <w:ind w:right="20" w:firstLine="709"/>
        <w:jc w:val="both"/>
        <w:rPr>
          <w:rFonts w:ascii="Times New Roman" w:hAnsi="Times New Roman"/>
          <w:sz w:val="24"/>
          <w:szCs w:val="24"/>
        </w:rPr>
      </w:pPr>
      <w:r>
        <w:rPr>
          <w:rFonts w:ascii="Times New Roman" w:hAnsi="Times New Roman"/>
          <w:sz w:val="24"/>
          <w:szCs w:val="24"/>
        </w:rPr>
        <w:t>Раздел «Место человека в системе органического мира» знакомит учащихся с науками, изучающими организм человека, а также их основными исследовательскими методами.</w:t>
      </w:r>
    </w:p>
    <w:p w:rsidR="00B87E37" w:rsidRDefault="00B87E37" w:rsidP="00B87E37">
      <w:pPr>
        <w:spacing w:after="0" w:line="240" w:lineRule="auto"/>
        <w:ind w:right="20" w:firstLine="709"/>
        <w:jc w:val="both"/>
        <w:rPr>
          <w:rFonts w:ascii="Times New Roman" w:hAnsi="Times New Roman"/>
          <w:sz w:val="24"/>
          <w:szCs w:val="24"/>
        </w:rPr>
      </w:pPr>
      <w:r>
        <w:rPr>
          <w:rFonts w:ascii="Times New Roman" w:hAnsi="Times New Roman"/>
          <w:sz w:val="24"/>
          <w:szCs w:val="24"/>
        </w:rPr>
        <w:t>Раздел «Организм и системы органов человека» знакомит с эволюцией предков человека, современными расами. В процессе изучения многоуровневой организации человека развиваются понятия «клетка», «ткань», «орган», «система органов», «органы и системы органов».</w:t>
      </w:r>
    </w:p>
    <w:p w:rsidR="00B87E37" w:rsidRDefault="00B87E37" w:rsidP="00B87E37">
      <w:pPr>
        <w:spacing w:after="0" w:line="240" w:lineRule="auto"/>
        <w:ind w:right="20" w:firstLine="709"/>
        <w:jc w:val="both"/>
        <w:rPr>
          <w:rFonts w:ascii="Times New Roman" w:hAnsi="Times New Roman"/>
          <w:sz w:val="24"/>
          <w:szCs w:val="24"/>
        </w:rPr>
      </w:pPr>
      <w:r>
        <w:rPr>
          <w:rFonts w:ascii="Times New Roman" w:hAnsi="Times New Roman"/>
          <w:sz w:val="24"/>
          <w:szCs w:val="24"/>
        </w:rPr>
        <w:t xml:space="preserve">Изучение строения и функционирования систем органов человека авторы начинают со знакомства с регуляторными системами. Материал о строении и работе систем органов человека основывается на знаниях, полученных учащимися из курса биологии в 7 классе. Значительная их часть носит прикладной характер (отдельно рассматриваются </w:t>
      </w:r>
      <w:proofErr w:type="spellStart"/>
      <w:r>
        <w:rPr>
          <w:rFonts w:ascii="Times New Roman" w:hAnsi="Times New Roman"/>
          <w:sz w:val="24"/>
          <w:szCs w:val="24"/>
        </w:rPr>
        <w:t>антиэпидемические</w:t>
      </w:r>
      <w:proofErr w:type="spellEnd"/>
      <w:r>
        <w:rPr>
          <w:rFonts w:ascii="Times New Roman" w:hAnsi="Times New Roman"/>
          <w:sz w:val="24"/>
          <w:szCs w:val="24"/>
        </w:rPr>
        <w:t xml:space="preserve"> сведения, даются сведения о заболеваниях и их причинах, мерах неотложной помощи и т. д.).</w:t>
      </w:r>
    </w:p>
    <w:p w:rsidR="00B87E37" w:rsidRDefault="00B87E37" w:rsidP="00B87E37">
      <w:pPr>
        <w:spacing w:after="0" w:line="240" w:lineRule="auto"/>
        <w:ind w:right="20" w:firstLine="709"/>
        <w:jc w:val="both"/>
        <w:rPr>
          <w:rFonts w:ascii="Times New Roman" w:hAnsi="Times New Roman"/>
          <w:sz w:val="24"/>
          <w:szCs w:val="24"/>
        </w:rPr>
      </w:pPr>
      <w:r>
        <w:rPr>
          <w:rFonts w:ascii="Times New Roman" w:hAnsi="Times New Roman"/>
          <w:sz w:val="24"/>
          <w:szCs w:val="24"/>
        </w:rPr>
        <w:t xml:space="preserve">Раздел «Поведение и психика человека» посвящён высшей нервной деятельности человека. Учащиеся знакомятся </w:t>
      </w:r>
      <w:proofErr w:type="gramStart"/>
      <w:r>
        <w:rPr>
          <w:rFonts w:ascii="Times New Roman" w:hAnsi="Times New Roman"/>
          <w:sz w:val="24"/>
          <w:szCs w:val="24"/>
        </w:rPr>
        <w:t>со</w:t>
      </w:r>
      <w:proofErr w:type="gramEnd"/>
      <w:r>
        <w:rPr>
          <w:rFonts w:ascii="Times New Roman" w:hAnsi="Times New Roman"/>
          <w:sz w:val="24"/>
          <w:szCs w:val="24"/>
        </w:rPr>
        <w:t xml:space="preserve"> взглядами И. М. Сеченова, И. П. Павлова, А. А. Ухтомского. Большое внимание уделяется врождённым и приобретённым формам поведения, особенностям поведения, свойственным только человеку.</w:t>
      </w:r>
    </w:p>
    <w:p w:rsidR="00B87E37" w:rsidRDefault="00B87E37" w:rsidP="00B87E37">
      <w:pPr>
        <w:spacing w:after="0" w:line="240" w:lineRule="auto"/>
        <w:ind w:right="20" w:firstLine="709"/>
        <w:jc w:val="both"/>
        <w:rPr>
          <w:rFonts w:ascii="Times New Roman" w:hAnsi="Times New Roman"/>
          <w:sz w:val="24"/>
          <w:szCs w:val="24"/>
        </w:rPr>
      </w:pPr>
      <w:r>
        <w:rPr>
          <w:rFonts w:ascii="Times New Roman" w:hAnsi="Times New Roman"/>
          <w:sz w:val="24"/>
          <w:szCs w:val="24"/>
        </w:rPr>
        <w:t>Раздел «Здоровье человека и его охрана» обобщает полученные знания учащихся о строении, функциях, гигиене систем органов человека. Учащиеся знакомятся с основными факторами, разрушающими и поддерживающими здоровье, условиями сохранения здоровья в процессе труда. Особенное внимание уделено вопросам взаимоотношений человека и окружающей среды.</w:t>
      </w:r>
    </w:p>
    <w:p w:rsidR="00B87E37" w:rsidRDefault="00B87E37" w:rsidP="00B87E37">
      <w:pPr>
        <w:spacing w:after="0" w:line="240" w:lineRule="auto"/>
        <w:ind w:left="20" w:right="20" w:firstLine="709"/>
        <w:jc w:val="both"/>
        <w:rPr>
          <w:rFonts w:ascii="Times New Roman" w:hAnsi="Times New Roman"/>
          <w:sz w:val="24"/>
          <w:szCs w:val="24"/>
        </w:rPr>
      </w:pPr>
      <w:r>
        <w:rPr>
          <w:rFonts w:ascii="Times New Roman" w:hAnsi="Times New Roman"/>
          <w:sz w:val="24"/>
          <w:szCs w:val="24"/>
        </w:rPr>
        <w:t xml:space="preserve">Изучение предмета по учебнику «Биология. 8 класс» (авторы В. И. </w:t>
      </w:r>
      <w:proofErr w:type="spellStart"/>
      <w:r>
        <w:rPr>
          <w:rFonts w:ascii="Times New Roman" w:hAnsi="Times New Roman"/>
          <w:sz w:val="24"/>
          <w:szCs w:val="24"/>
        </w:rPr>
        <w:t>Сивоглазов</w:t>
      </w:r>
      <w:proofErr w:type="spellEnd"/>
      <w:r>
        <w:rPr>
          <w:rFonts w:ascii="Times New Roman" w:hAnsi="Times New Roman"/>
          <w:sz w:val="24"/>
          <w:szCs w:val="24"/>
        </w:rPr>
        <w:t xml:space="preserve">, А. А. Каменский, Н. Ю. Сарычева) на базовом уровне рассчитано на преподавание 2 часа в неделю, но возможно и расширенное изучение предлагаемого материала. В основе данного курса лежит </w:t>
      </w:r>
      <w:proofErr w:type="spellStart"/>
      <w:r>
        <w:rPr>
          <w:rFonts w:ascii="Times New Roman" w:hAnsi="Times New Roman"/>
          <w:sz w:val="24"/>
          <w:szCs w:val="24"/>
        </w:rPr>
        <w:t>деятельностный</w:t>
      </w:r>
      <w:proofErr w:type="spellEnd"/>
      <w:r>
        <w:rPr>
          <w:rFonts w:ascii="Times New Roman" w:hAnsi="Times New Roman"/>
          <w:sz w:val="24"/>
          <w:szCs w:val="24"/>
        </w:rPr>
        <w:t xml:space="preserve"> подход, он предполагает проведение наблюдений, демонстраций, лабораторных и практических работ, экскурсий.</w:t>
      </w:r>
    </w:p>
    <w:p w:rsidR="00B87E37" w:rsidRDefault="00B87E37" w:rsidP="00B87E37">
      <w:pPr>
        <w:spacing w:after="0" w:line="240" w:lineRule="auto"/>
        <w:ind w:firstLine="567"/>
        <w:jc w:val="center"/>
        <w:rPr>
          <w:rFonts w:ascii="Times New Roman" w:hAnsi="Times New Roman"/>
          <w:b/>
          <w:sz w:val="24"/>
          <w:szCs w:val="24"/>
        </w:rPr>
      </w:pPr>
      <w:r>
        <w:rPr>
          <w:rFonts w:ascii="Times New Roman" w:hAnsi="Times New Roman"/>
          <w:b/>
          <w:sz w:val="24"/>
          <w:szCs w:val="24"/>
        </w:rPr>
        <w:t>3. Место учебного предмета в учебном плане</w:t>
      </w:r>
    </w:p>
    <w:p w:rsidR="00B87E37" w:rsidRDefault="00B87E37" w:rsidP="00B87E37">
      <w:pPr>
        <w:spacing w:after="0" w:line="240" w:lineRule="auto"/>
        <w:ind w:firstLine="567"/>
        <w:jc w:val="both"/>
        <w:rPr>
          <w:rFonts w:ascii="Times New Roman" w:hAnsi="Times New Roman"/>
          <w:sz w:val="24"/>
          <w:szCs w:val="24"/>
        </w:rPr>
      </w:pPr>
      <w:r>
        <w:rPr>
          <w:rFonts w:ascii="Times New Roman" w:hAnsi="Times New Roman"/>
          <w:sz w:val="24"/>
          <w:szCs w:val="24"/>
        </w:rPr>
        <w:t>В соответствии с БУП курсу биологии на ступени основного общего образования предшествует курс окружающего мира, включающий интегрированные сведения из курсов физики, химии, биологии, астрономии, географии. По отношению к курсу биологии данный курс является пропедевтическим, в ходе освоения его содержания у учащихся формируются элементарные представления о растениях, животных, грибах и бактериях, их многообразии, роли в природе и жизни человека. В свою очередь, содержание курса биологии в основной школе, включающее сведения о многообразии организмов, биологической природе и социальной сущности человека, служит основой для изучения общих биологических закономерностей, теорий, законов, гипотез в старшей школе, где особое значение приобретают мировоззренческие, теоретические понятия.</w:t>
      </w:r>
    </w:p>
    <w:p w:rsidR="00B87E37" w:rsidRDefault="00B87E37" w:rsidP="00B87E37">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 xml:space="preserve">Для    реализации рабочей программы в учебном плане  выделено  (всего на период обучения) по 1часу  в неделю с 5 по 7 класс; по 2 часа   в неделю с 8 по 9 класс. В 8 классе  раздел 3. </w:t>
      </w:r>
      <w:proofErr w:type="gramStart"/>
      <w:r>
        <w:rPr>
          <w:rFonts w:ascii="Times New Roman" w:hAnsi="Times New Roman"/>
          <w:sz w:val="24"/>
          <w:szCs w:val="24"/>
        </w:rPr>
        <w:t xml:space="preserve">«Краткая история развития знаний о строении и функциях организма человека» сокращен на 2 часа, за счет уплотнения тем для выполнения программы и проведения итоговой контрольной работы за курс 8 класса. </w:t>
      </w:r>
      <w:proofErr w:type="gramEnd"/>
    </w:p>
    <w:p w:rsidR="00B87E37" w:rsidRDefault="00B87E37" w:rsidP="00B87E37">
      <w:pPr>
        <w:spacing w:after="0" w:line="240" w:lineRule="auto"/>
        <w:ind w:firstLine="567"/>
        <w:jc w:val="both"/>
        <w:rPr>
          <w:rFonts w:ascii="Times New Roman" w:hAnsi="Times New Roman"/>
          <w:sz w:val="24"/>
          <w:szCs w:val="24"/>
        </w:rPr>
      </w:pPr>
      <w:r>
        <w:rPr>
          <w:rFonts w:ascii="Times New Roman" w:hAnsi="Times New Roman"/>
          <w:sz w:val="24"/>
          <w:szCs w:val="24"/>
        </w:rPr>
        <w:t>В 9 классе объем изучаемого материала сокращен на 2 часа, за счет часов резервного времени. В 7 классе изучение биологии в объеме 2 часов в неделю предполагается за счет обязательной части  (1 час) и части, формируемой участниками образовательных отношений (1 час). Объем изучаемого материала в 7  классе сокращен на  2 час, за счет часов резервного времени.</w:t>
      </w:r>
    </w:p>
    <w:p w:rsidR="00B87E37" w:rsidRDefault="00B87E37" w:rsidP="00B87E37">
      <w:pPr>
        <w:spacing w:after="0" w:line="240" w:lineRule="auto"/>
        <w:ind w:firstLine="567"/>
        <w:jc w:val="both"/>
        <w:rPr>
          <w:rFonts w:ascii="Times New Roman" w:hAnsi="Times New Roman"/>
          <w:sz w:val="24"/>
          <w:szCs w:val="24"/>
        </w:rPr>
      </w:pPr>
      <w:r>
        <w:rPr>
          <w:rFonts w:ascii="Times New Roman" w:hAnsi="Times New Roman"/>
          <w:sz w:val="24"/>
          <w:szCs w:val="24"/>
        </w:rPr>
        <w:t>Учебное содержание курса биологии включает:</w:t>
      </w:r>
    </w:p>
    <w:p w:rsidR="00B87E37" w:rsidRDefault="00B87E37" w:rsidP="00B87E37">
      <w:pPr>
        <w:spacing w:after="0" w:line="240" w:lineRule="auto"/>
        <w:ind w:firstLine="567"/>
        <w:jc w:val="both"/>
        <w:rPr>
          <w:rFonts w:ascii="Times New Roman" w:hAnsi="Times New Roman"/>
          <w:sz w:val="24"/>
          <w:szCs w:val="24"/>
        </w:rPr>
      </w:pPr>
      <w:r>
        <w:rPr>
          <w:rFonts w:ascii="Times New Roman" w:hAnsi="Times New Roman"/>
          <w:sz w:val="24"/>
          <w:szCs w:val="24"/>
        </w:rPr>
        <w:t>Биология. Человек. 8 класс.  68ч,  2ч в неделю</w:t>
      </w:r>
    </w:p>
    <w:p w:rsidR="00B87E37" w:rsidRDefault="00B87E37" w:rsidP="00B87E37">
      <w:pPr>
        <w:spacing w:after="0" w:line="240" w:lineRule="auto"/>
        <w:jc w:val="center"/>
        <w:rPr>
          <w:rFonts w:ascii="Times New Roman" w:hAnsi="Times New Roman"/>
          <w:b/>
          <w:sz w:val="24"/>
          <w:szCs w:val="24"/>
        </w:rPr>
      </w:pPr>
      <w:r>
        <w:rPr>
          <w:rFonts w:ascii="Times New Roman" w:hAnsi="Times New Roman"/>
          <w:b/>
          <w:color w:val="111111"/>
          <w:sz w:val="24"/>
          <w:szCs w:val="24"/>
        </w:rPr>
        <w:t xml:space="preserve">Личностные, </w:t>
      </w:r>
      <w:proofErr w:type="spellStart"/>
      <w:r>
        <w:rPr>
          <w:rFonts w:ascii="Times New Roman" w:hAnsi="Times New Roman"/>
          <w:b/>
          <w:color w:val="111111"/>
          <w:sz w:val="24"/>
          <w:szCs w:val="24"/>
        </w:rPr>
        <w:t>метапредметные</w:t>
      </w:r>
      <w:proofErr w:type="spellEnd"/>
      <w:r>
        <w:rPr>
          <w:rFonts w:ascii="Times New Roman" w:hAnsi="Times New Roman"/>
          <w:b/>
          <w:color w:val="111111"/>
          <w:sz w:val="24"/>
          <w:szCs w:val="24"/>
        </w:rPr>
        <w:t xml:space="preserve"> и предметные результаты освоения биологии</w:t>
      </w:r>
    </w:p>
    <w:p w:rsidR="00B87E37" w:rsidRDefault="00B87E37" w:rsidP="00B87E37">
      <w:pPr>
        <w:spacing w:after="0" w:line="240" w:lineRule="auto"/>
        <w:jc w:val="both"/>
        <w:rPr>
          <w:rFonts w:ascii="Times New Roman" w:hAnsi="Times New Roman"/>
          <w:b/>
          <w:sz w:val="24"/>
          <w:szCs w:val="24"/>
        </w:rPr>
      </w:pPr>
    </w:p>
    <w:p w:rsidR="00B87E37" w:rsidRDefault="00B87E37" w:rsidP="00B87E37">
      <w:pPr>
        <w:spacing w:after="0" w:line="240" w:lineRule="auto"/>
        <w:jc w:val="both"/>
        <w:rPr>
          <w:rFonts w:ascii="Times New Roman" w:hAnsi="Times New Roman"/>
          <w:b/>
          <w:sz w:val="24"/>
          <w:szCs w:val="24"/>
        </w:rPr>
      </w:pPr>
      <w:r>
        <w:rPr>
          <w:rFonts w:ascii="Times New Roman" w:hAnsi="Times New Roman"/>
          <w:b/>
          <w:sz w:val="24"/>
          <w:szCs w:val="24"/>
        </w:rPr>
        <w:t>Ценностные  ориентиры  содержания учебного предмета</w:t>
      </w:r>
    </w:p>
    <w:p w:rsidR="00B87E37" w:rsidRDefault="00B87E37" w:rsidP="00B87E37">
      <w:pPr>
        <w:spacing w:after="0" w:line="240" w:lineRule="auto"/>
        <w:jc w:val="both"/>
        <w:rPr>
          <w:rFonts w:ascii="Times New Roman" w:hAnsi="Times New Roman"/>
          <w:sz w:val="24"/>
          <w:szCs w:val="24"/>
        </w:rPr>
      </w:pPr>
      <w:r>
        <w:rPr>
          <w:rFonts w:ascii="Times New Roman" w:hAnsi="Times New Roman"/>
          <w:sz w:val="24"/>
          <w:szCs w:val="24"/>
        </w:rPr>
        <w:t>В качестве ценностных ориентиров биологического образования выступают объекты, изучаемые в курсе биологии, к которым у учащихся формируется ценностное отношение. При этом ведущую роль играют познавательные ценности, так как данный учебный предмет входит в группу предметов познавательного цикла, главная цель которых заключается в изучении природы.</w:t>
      </w:r>
    </w:p>
    <w:p w:rsidR="00B87E37" w:rsidRDefault="00B87E37" w:rsidP="00B87E37">
      <w:pPr>
        <w:spacing w:after="0" w:line="240" w:lineRule="auto"/>
        <w:jc w:val="both"/>
        <w:rPr>
          <w:rFonts w:ascii="Times New Roman" w:hAnsi="Times New Roman"/>
          <w:sz w:val="24"/>
          <w:szCs w:val="24"/>
        </w:rPr>
      </w:pPr>
      <w:r>
        <w:rPr>
          <w:rFonts w:ascii="Times New Roman" w:hAnsi="Times New Roman"/>
          <w:sz w:val="24"/>
          <w:szCs w:val="24"/>
        </w:rPr>
        <w:t>Основу познавательных ценностей составляют научные знания и научные методы познания.</w:t>
      </w:r>
    </w:p>
    <w:p w:rsidR="00B87E37" w:rsidRDefault="00B87E37" w:rsidP="00B87E37">
      <w:pPr>
        <w:spacing w:after="0"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 xml:space="preserve">Познавательные </w:t>
      </w:r>
      <w:r>
        <w:rPr>
          <w:rFonts w:ascii="Times New Roman" w:hAnsi="Times New Roman"/>
          <w:sz w:val="24"/>
          <w:szCs w:val="24"/>
        </w:rPr>
        <w:t>ценностные ориентации, формируемые в процессе изучения биологии, проявляются в признании:</w:t>
      </w:r>
    </w:p>
    <w:p w:rsidR="00B87E37" w:rsidRDefault="00B87E37" w:rsidP="00B87E37">
      <w:pPr>
        <w:spacing w:after="0" w:line="240" w:lineRule="auto"/>
        <w:jc w:val="both"/>
        <w:rPr>
          <w:rFonts w:ascii="Times New Roman" w:hAnsi="Times New Roman"/>
          <w:sz w:val="24"/>
          <w:szCs w:val="24"/>
        </w:rPr>
      </w:pPr>
      <w:r>
        <w:rPr>
          <w:rFonts w:ascii="Times New Roman" w:hAnsi="Times New Roman"/>
          <w:sz w:val="24"/>
          <w:szCs w:val="24"/>
        </w:rPr>
        <w:t>- ценности научного знания, его практической значимости, достоверности;</w:t>
      </w:r>
    </w:p>
    <w:p w:rsidR="00B87E37" w:rsidRDefault="00B87E37" w:rsidP="00B87E37">
      <w:pPr>
        <w:spacing w:after="0" w:line="240" w:lineRule="auto"/>
        <w:jc w:val="both"/>
        <w:rPr>
          <w:rFonts w:ascii="Times New Roman" w:hAnsi="Times New Roman"/>
          <w:sz w:val="24"/>
          <w:szCs w:val="24"/>
        </w:rPr>
      </w:pPr>
      <w:r>
        <w:rPr>
          <w:rFonts w:ascii="Times New Roman" w:hAnsi="Times New Roman"/>
          <w:sz w:val="24"/>
          <w:szCs w:val="24"/>
        </w:rPr>
        <w:t>- ценности биологических методов исследования живой и неживой природы;</w:t>
      </w:r>
    </w:p>
    <w:p w:rsidR="00B87E37" w:rsidRDefault="00B87E37" w:rsidP="00B87E37">
      <w:pPr>
        <w:spacing w:after="0" w:line="240" w:lineRule="auto"/>
        <w:jc w:val="both"/>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понимании</w:t>
      </w:r>
      <w:proofErr w:type="gramEnd"/>
      <w:r>
        <w:rPr>
          <w:rFonts w:ascii="Times New Roman" w:hAnsi="Times New Roman"/>
          <w:sz w:val="24"/>
          <w:szCs w:val="24"/>
        </w:rPr>
        <w:t xml:space="preserve"> сложности и противоречивости самого процесса познания.</w:t>
      </w:r>
    </w:p>
    <w:p w:rsidR="00B87E37" w:rsidRDefault="00B87E37" w:rsidP="00B87E37">
      <w:pPr>
        <w:spacing w:after="0" w:line="240" w:lineRule="auto"/>
        <w:jc w:val="both"/>
        <w:rPr>
          <w:rFonts w:ascii="Times New Roman" w:hAnsi="Times New Roman"/>
          <w:sz w:val="24"/>
          <w:szCs w:val="24"/>
        </w:rPr>
      </w:pPr>
      <w:r>
        <w:rPr>
          <w:rFonts w:ascii="Times New Roman" w:hAnsi="Times New Roman"/>
          <w:sz w:val="24"/>
          <w:szCs w:val="24"/>
        </w:rPr>
        <w:t xml:space="preserve">Курс биологии обладает возможностями для формирования коммуникативных ценностей, основу которых составляют процесс общения и грамотная речь. </w:t>
      </w:r>
    </w:p>
    <w:p w:rsidR="00B87E37" w:rsidRDefault="00B87E37" w:rsidP="00B87E37">
      <w:pPr>
        <w:spacing w:after="0" w:line="240" w:lineRule="auto"/>
        <w:jc w:val="both"/>
        <w:rPr>
          <w:rFonts w:ascii="Times New Roman" w:hAnsi="Times New Roman"/>
          <w:sz w:val="24"/>
          <w:szCs w:val="24"/>
        </w:rPr>
      </w:pPr>
      <w:r>
        <w:rPr>
          <w:rFonts w:ascii="Times New Roman" w:hAnsi="Times New Roman"/>
          <w:b/>
          <w:sz w:val="24"/>
          <w:szCs w:val="24"/>
        </w:rPr>
        <w:t>Коммуникативные</w:t>
      </w:r>
      <w:r>
        <w:rPr>
          <w:rFonts w:ascii="Times New Roman" w:hAnsi="Times New Roman"/>
          <w:sz w:val="24"/>
          <w:szCs w:val="24"/>
        </w:rPr>
        <w:t xml:space="preserve"> ценностные ориентации курса способствуют:</w:t>
      </w:r>
    </w:p>
    <w:p w:rsidR="00B87E37" w:rsidRDefault="00B87E37" w:rsidP="00B87E37">
      <w:pPr>
        <w:spacing w:after="0" w:line="240" w:lineRule="auto"/>
        <w:jc w:val="both"/>
        <w:rPr>
          <w:rFonts w:ascii="Times New Roman" w:hAnsi="Times New Roman"/>
          <w:sz w:val="24"/>
          <w:szCs w:val="24"/>
        </w:rPr>
      </w:pPr>
      <w:r>
        <w:rPr>
          <w:rFonts w:ascii="Times New Roman" w:hAnsi="Times New Roman"/>
          <w:sz w:val="24"/>
          <w:szCs w:val="24"/>
        </w:rPr>
        <w:t>- правильному использованию биологической терминологии и символики;</w:t>
      </w:r>
    </w:p>
    <w:p w:rsidR="00B87E37" w:rsidRDefault="00B87E37" w:rsidP="00B87E37">
      <w:pPr>
        <w:spacing w:after="0" w:line="240" w:lineRule="auto"/>
        <w:jc w:val="both"/>
        <w:rPr>
          <w:rFonts w:ascii="Times New Roman" w:hAnsi="Times New Roman"/>
          <w:sz w:val="24"/>
          <w:szCs w:val="24"/>
        </w:rPr>
      </w:pPr>
      <w:r>
        <w:rPr>
          <w:rFonts w:ascii="Times New Roman" w:hAnsi="Times New Roman"/>
          <w:sz w:val="24"/>
          <w:szCs w:val="24"/>
        </w:rPr>
        <w:t>развитию потребности вести диалог, выслушивать мнение оппонента, участвовать в дискуссии;</w:t>
      </w:r>
    </w:p>
    <w:p w:rsidR="00B87E37" w:rsidRDefault="00B87E37" w:rsidP="00B87E37">
      <w:pPr>
        <w:spacing w:after="0" w:line="240" w:lineRule="auto"/>
        <w:jc w:val="both"/>
        <w:rPr>
          <w:rFonts w:ascii="Times New Roman" w:hAnsi="Times New Roman"/>
          <w:sz w:val="24"/>
          <w:szCs w:val="24"/>
        </w:rPr>
      </w:pPr>
      <w:r>
        <w:rPr>
          <w:rFonts w:ascii="Times New Roman" w:hAnsi="Times New Roman"/>
          <w:sz w:val="24"/>
          <w:szCs w:val="24"/>
        </w:rPr>
        <w:t>- развитию способности открыто выражать и аргументированно отстаивать свою точку зрения.</w:t>
      </w:r>
    </w:p>
    <w:p w:rsidR="00B87E37" w:rsidRDefault="00B87E37" w:rsidP="00B87E37">
      <w:pPr>
        <w:spacing w:after="0" w:line="240" w:lineRule="auto"/>
        <w:jc w:val="both"/>
        <w:rPr>
          <w:rFonts w:ascii="Times New Roman" w:hAnsi="Times New Roman"/>
          <w:sz w:val="24"/>
          <w:szCs w:val="24"/>
        </w:rPr>
      </w:pPr>
      <w:r>
        <w:rPr>
          <w:rFonts w:ascii="Times New Roman" w:hAnsi="Times New Roman"/>
          <w:sz w:val="24"/>
          <w:szCs w:val="24"/>
        </w:rPr>
        <w:t xml:space="preserve">Курс биологии в наибольшей мере, по сравнению с другими школьными курсами, направлен на формирование нравственных ценностей – ценности жизни во всех ее проявлениях, включая понимание </w:t>
      </w:r>
      <w:proofErr w:type="spellStart"/>
      <w:r>
        <w:rPr>
          <w:rFonts w:ascii="Times New Roman" w:hAnsi="Times New Roman"/>
          <w:sz w:val="24"/>
          <w:szCs w:val="24"/>
        </w:rPr>
        <w:t>самоценности</w:t>
      </w:r>
      <w:proofErr w:type="spellEnd"/>
      <w:r>
        <w:rPr>
          <w:rFonts w:ascii="Times New Roman" w:hAnsi="Times New Roman"/>
          <w:sz w:val="24"/>
          <w:szCs w:val="24"/>
        </w:rPr>
        <w:t>, уникальности  и  неповторимости всех живых объектов, в том числе и человека.</w:t>
      </w:r>
    </w:p>
    <w:p w:rsidR="00B87E37" w:rsidRDefault="00B87E37" w:rsidP="00B87E37">
      <w:pPr>
        <w:spacing w:after="0" w:line="240" w:lineRule="auto"/>
        <w:jc w:val="both"/>
        <w:rPr>
          <w:rFonts w:ascii="Times New Roman" w:hAnsi="Times New Roman"/>
          <w:sz w:val="24"/>
          <w:szCs w:val="24"/>
        </w:rPr>
      </w:pPr>
      <w:r>
        <w:rPr>
          <w:rFonts w:ascii="Times New Roman" w:hAnsi="Times New Roman"/>
          <w:b/>
          <w:sz w:val="24"/>
          <w:szCs w:val="24"/>
        </w:rPr>
        <w:t xml:space="preserve">Ценностные </w:t>
      </w:r>
      <w:r>
        <w:rPr>
          <w:rFonts w:ascii="Times New Roman" w:hAnsi="Times New Roman"/>
          <w:sz w:val="24"/>
          <w:szCs w:val="24"/>
        </w:rPr>
        <w:t>ориентации, формируемые в курсе биологии в сфере эстетических ценностей, предполагают воспитание у учащихся способности к восприятию и преобразованию живой природы по законам красоты, гармонии; эстетического отношения к объектам живой природы.</w:t>
      </w:r>
    </w:p>
    <w:p w:rsidR="00B87E37" w:rsidRDefault="00B87E37" w:rsidP="00B87E37">
      <w:pPr>
        <w:spacing w:after="0" w:line="240" w:lineRule="auto"/>
        <w:jc w:val="both"/>
        <w:rPr>
          <w:rFonts w:ascii="Times New Roman" w:hAnsi="Times New Roman"/>
          <w:sz w:val="24"/>
          <w:szCs w:val="24"/>
        </w:rPr>
      </w:pPr>
      <w:r>
        <w:rPr>
          <w:rFonts w:ascii="Times New Roman" w:hAnsi="Times New Roman"/>
          <w:sz w:val="24"/>
          <w:szCs w:val="24"/>
        </w:rPr>
        <w:t>Все выше обозначенные ценности и ценностные ориентации составляют в совокупности основу для формирования ценностного отношения к природе, обществу, человеку в контексте общечеловеческих ценностей истины, добра и красоты.</w:t>
      </w:r>
    </w:p>
    <w:p w:rsidR="00B87E37" w:rsidRDefault="00B87E37" w:rsidP="00B87E37">
      <w:pPr>
        <w:spacing w:after="0" w:line="240" w:lineRule="auto"/>
        <w:ind w:firstLine="454"/>
        <w:jc w:val="both"/>
        <w:rPr>
          <w:rFonts w:ascii="Times New Roman" w:hAnsi="Times New Roman"/>
          <w:b/>
          <w:sz w:val="24"/>
          <w:szCs w:val="24"/>
        </w:rPr>
      </w:pPr>
      <w:r>
        <w:rPr>
          <w:rFonts w:ascii="Times New Roman" w:hAnsi="Times New Roman"/>
          <w:b/>
          <w:sz w:val="24"/>
          <w:szCs w:val="24"/>
        </w:rPr>
        <w:t xml:space="preserve">Требования к результатам обучения. </w:t>
      </w:r>
    </w:p>
    <w:p w:rsidR="00B87E37" w:rsidRDefault="00B87E37" w:rsidP="00B87E37">
      <w:pPr>
        <w:spacing w:after="0" w:line="240" w:lineRule="auto"/>
        <w:contextualSpacing/>
        <w:jc w:val="both"/>
        <w:rPr>
          <w:rFonts w:ascii="Times New Roman" w:hAnsi="Times New Roman"/>
          <w:sz w:val="24"/>
          <w:szCs w:val="24"/>
        </w:rPr>
      </w:pPr>
      <w:r>
        <w:rPr>
          <w:rFonts w:ascii="Times New Roman" w:hAnsi="Times New Roman"/>
          <w:sz w:val="24"/>
          <w:szCs w:val="24"/>
        </w:rPr>
        <w:t xml:space="preserve">Деятельность образовательного учреждения в обучении биологии направлена на достижение </w:t>
      </w:r>
      <w:proofErr w:type="gramStart"/>
      <w:r>
        <w:rPr>
          <w:rFonts w:ascii="Times New Roman" w:hAnsi="Times New Roman"/>
          <w:sz w:val="24"/>
          <w:szCs w:val="24"/>
        </w:rPr>
        <w:t>обучающимися</w:t>
      </w:r>
      <w:proofErr w:type="gramEnd"/>
      <w:r>
        <w:rPr>
          <w:rFonts w:ascii="Times New Roman" w:hAnsi="Times New Roman"/>
          <w:sz w:val="24"/>
          <w:szCs w:val="24"/>
        </w:rPr>
        <w:t xml:space="preserve"> следующих </w:t>
      </w:r>
      <w:r>
        <w:rPr>
          <w:rFonts w:ascii="Times New Roman" w:hAnsi="Times New Roman"/>
          <w:b/>
          <w:sz w:val="24"/>
          <w:szCs w:val="24"/>
        </w:rPr>
        <w:t xml:space="preserve"> личностных результатов:</w:t>
      </w:r>
    </w:p>
    <w:p w:rsidR="00B87E37" w:rsidRDefault="00B87E37" w:rsidP="00B87E37">
      <w:pPr>
        <w:numPr>
          <w:ilvl w:val="0"/>
          <w:numId w:val="3"/>
        </w:numPr>
        <w:spacing w:after="0" w:line="240" w:lineRule="auto"/>
        <w:ind w:left="0" w:firstLine="0"/>
        <w:contextualSpacing/>
        <w:jc w:val="both"/>
        <w:rPr>
          <w:rFonts w:ascii="Times New Roman" w:hAnsi="Times New Roman"/>
          <w:sz w:val="24"/>
          <w:szCs w:val="24"/>
        </w:rPr>
      </w:pPr>
      <w:r>
        <w:rPr>
          <w:rFonts w:ascii="Times New Roman" w:hAnsi="Times New Roman"/>
          <w:sz w:val="24"/>
          <w:szCs w:val="24"/>
        </w:rPr>
        <w:t xml:space="preserve">знание основных принципов и правил отношения к живой природе, основ     здорового образа жизни и </w:t>
      </w:r>
      <w:proofErr w:type="spellStart"/>
      <w:r>
        <w:rPr>
          <w:rFonts w:ascii="Times New Roman" w:hAnsi="Times New Roman"/>
          <w:sz w:val="24"/>
          <w:szCs w:val="24"/>
        </w:rPr>
        <w:t>здоровьесберегающих</w:t>
      </w:r>
      <w:proofErr w:type="spellEnd"/>
      <w:r>
        <w:rPr>
          <w:rFonts w:ascii="Times New Roman" w:hAnsi="Times New Roman"/>
          <w:sz w:val="24"/>
          <w:szCs w:val="24"/>
        </w:rPr>
        <w:t xml:space="preserve"> технологий;</w:t>
      </w:r>
    </w:p>
    <w:p w:rsidR="00B87E37" w:rsidRDefault="00B87E37" w:rsidP="00B87E37">
      <w:pPr>
        <w:numPr>
          <w:ilvl w:val="0"/>
          <w:numId w:val="3"/>
        </w:numPr>
        <w:spacing w:after="0" w:line="240" w:lineRule="auto"/>
        <w:ind w:left="0" w:firstLine="0"/>
        <w:contextualSpacing/>
        <w:jc w:val="both"/>
        <w:rPr>
          <w:rFonts w:ascii="Times New Roman" w:hAnsi="Times New Roman"/>
          <w:sz w:val="24"/>
          <w:szCs w:val="24"/>
        </w:rPr>
      </w:pPr>
      <w:r>
        <w:rPr>
          <w:rFonts w:ascii="Times New Roman" w:hAnsi="Times New Roman"/>
          <w:sz w:val="24"/>
          <w:szCs w:val="24"/>
        </w:rPr>
        <w:t>реализация установок здорового образа жизни;</w:t>
      </w:r>
    </w:p>
    <w:p w:rsidR="00B87E37" w:rsidRDefault="00B87E37" w:rsidP="00B87E37">
      <w:pPr>
        <w:numPr>
          <w:ilvl w:val="0"/>
          <w:numId w:val="3"/>
        </w:numPr>
        <w:spacing w:after="0" w:line="240" w:lineRule="auto"/>
        <w:ind w:left="0" w:firstLine="0"/>
        <w:contextualSpacing/>
        <w:jc w:val="both"/>
        <w:rPr>
          <w:rFonts w:ascii="Times New Roman" w:hAnsi="Times New Roman"/>
          <w:sz w:val="24"/>
          <w:szCs w:val="24"/>
        </w:rPr>
      </w:pPr>
      <w:proofErr w:type="spellStart"/>
      <w:r>
        <w:rPr>
          <w:rFonts w:ascii="Times New Roman" w:hAnsi="Times New Roman"/>
          <w:sz w:val="24"/>
          <w:szCs w:val="24"/>
        </w:rPr>
        <w:lastRenderedPageBreak/>
        <w:t>сформированность</w:t>
      </w:r>
      <w:proofErr w:type="spellEnd"/>
      <w:r>
        <w:rPr>
          <w:rFonts w:ascii="Times New Roman" w:hAnsi="Times New Roman"/>
          <w:sz w:val="24"/>
          <w:szCs w:val="24"/>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p>
    <w:p w:rsidR="00B87E37" w:rsidRDefault="00B87E37" w:rsidP="00B87E37">
      <w:pPr>
        <w:spacing w:after="0" w:line="240" w:lineRule="auto"/>
        <w:contextualSpacing/>
        <w:jc w:val="both"/>
        <w:rPr>
          <w:rFonts w:ascii="Times New Roman" w:hAnsi="Times New Roman"/>
          <w:sz w:val="24"/>
          <w:szCs w:val="24"/>
        </w:rPr>
      </w:pPr>
      <w:proofErr w:type="spellStart"/>
      <w:r>
        <w:rPr>
          <w:rFonts w:ascii="Times New Roman" w:hAnsi="Times New Roman"/>
          <w:b/>
          <w:sz w:val="24"/>
          <w:szCs w:val="24"/>
        </w:rPr>
        <w:t>Метапредметными</w:t>
      </w:r>
      <w:proofErr w:type="spellEnd"/>
      <w:r>
        <w:rPr>
          <w:rFonts w:ascii="Times New Roman" w:hAnsi="Times New Roman"/>
          <w:b/>
          <w:sz w:val="24"/>
          <w:szCs w:val="24"/>
        </w:rPr>
        <w:t xml:space="preserve"> результатами </w:t>
      </w:r>
      <w:r>
        <w:rPr>
          <w:rFonts w:ascii="Times New Roman" w:hAnsi="Times New Roman"/>
          <w:sz w:val="24"/>
          <w:szCs w:val="24"/>
        </w:rPr>
        <w:t>освоения выпускниками основной школы программы по биологии являются:</w:t>
      </w:r>
    </w:p>
    <w:p w:rsidR="00B87E37" w:rsidRDefault="00B87E37" w:rsidP="00B87E37">
      <w:pPr>
        <w:numPr>
          <w:ilvl w:val="0"/>
          <w:numId w:val="4"/>
        </w:numPr>
        <w:spacing w:after="0" w:line="240" w:lineRule="auto"/>
        <w:ind w:left="0" w:firstLine="0"/>
        <w:contextualSpacing/>
        <w:jc w:val="both"/>
        <w:rPr>
          <w:rFonts w:ascii="Times New Roman" w:hAnsi="Times New Roman"/>
          <w:sz w:val="24"/>
          <w:szCs w:val="24"/>
        </w:rPr>
      </w:pPr>
      <w:proofErr w:type="gramStart"/>
      <w:r>
        <w:rPr>
          <w:rFonts w:ascii="Times New Roman" w:hAnsi="Times New Roman"/>
          <w:sz w:val="24"/>
          <w:szCs w:val="24"/>
        </w:rPr>
        <w:t>умение работать с разными источниками информации: текстом учебника, научно-популярной литературой, словарями и справочниками; анализировать и оценивать информацию, преобразовывать ее из одной формы в другую; 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roofErr w:type="gramEnd"/>
    </w:p>
    <w:p w:rsidR="00B87E37" w:rsidRDefault="00B87E37" w:rsidP="00B87E37">
      <w:pPr>
        <w:numPr>
          <w:ilvl w:val="0"/>
          <w:numId w:val="4"/>
        </w:numPr>
        <w:spacing w:after="0" w:line="240" w:lineRule="auto"/>
        <w:ind w:left="0" w:firstLine="0"/>
        <w:contextualSpacing/>
        <w:jc w:val="both"/>
        <w:rPr>
          <w:rFonts w:ascii="Times New Roman" w:hAnsi="Times New Roman"/>
          <w:sz w:val="24"/>
          <w:szCs w:val="24"/>
        </w:rPr>
      </w:pPr>
      <w:r>
        <w:rPr>
          <w:rFonts w:ascii="Times New Roman" w:hAnsi="Times New Roman"/>
          <w:sz w:val="24"/>
          <w:szCs w:val="24"/>
        </w:rPr>
        <w:t>умение организовывать свою учебную деятельность: определять цель работы, ставить задачи, планировать – определять последовательность действий и прогнозировать результаты работы. Осуществлять контроль и коррекцию в случае обнаружения отклонений и отличий при сличении результатов с заданным эталоном. Оценка результатов работы –  выделение и осознание учащимся того, что уже усвоено и что еще подлежит усвоению, осознание качества и уровня усвоения;</w:t>
      </w:r>
    </w:p>
    <w:p w:rsidR="00B87E37" w:rsidRDefault="00B87E37" w:rsidP="00B87E37">
      <w:pPr>
        <w:numPr>
          <w:ilvl w:val="0"/>
          <w:numId w:val="4"/>
        </w:numPr>
        <w:spacing w:after="0" w:line="240" w:lineRule="auto"/>
        <w:ind w:left="0" w:firstLine="0"/>
        <w:contextualSpacing/>
        <w:jc w:val="both"/>
        <w:rPr>
          <w:rFonts w:ascii="Times New Roman" w:hAnsi="Times New Roman"/>
          <w:sz w:val="24"/>
          <w:szCs w:val="24"/>
        </w:rPr>
      </w:pPr>
      <w:r>
        <w:rPr>
          <w:rFonts w:ascii="Times New Roman" w:hAnsi="Times New Roman"/>
          <w:sz w:val="24"/>
          <w:szCs w:val="24"/>
        </w:rPr>
        <w:t>способность выбирать целевые и смысловые установки в своих действиях и поступках по отношению к живой природе, здоровью своему и окружающих;</w:t>
      </w:r>
    </w:p>
    <w:p w:rsidR="00B87E37" w:rsidRDefault="00B87E37" w:rsidP="00B87E37">
      <w:pPr>
        <w:numPr>
          <w:ilvl w:val="0"/>
          <w:numId w:val="4"/>
        </w:numPr>
        <w:spacing w:after="0" w:line="240" w:lineRule="auto"/>
        <w:ind w:left="0" w:firstLine="0"/>
        <w:contextualSpacing/>
        <w:jc w:val="both"/>
        <w:rPr>
          <w:rFonts w:ascii="Times New Roman" w:hAnsi="Times New Roman"/>
          <w:sz w:val="24"/>
          <w:szCs w:val="24"/>
        </w:rPr>
      </w:pPr>
      <w:r>
        <w:rPr>
          <w:rFonts w:ascii="Times New Roman" w:hAnsi="Times New Roman"/>
          <w:sz w:val="24"/>
          <w:szCs w:val="24"/>
        </w:rPr>
        <w:t>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со сверстниками и взрослыми; умение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w:t>
      </w:r>
    </w:p>
    <w:p w:rsidR="00B87E37" w:rsidRDefault="00B87E37" w:rsidP="00B87E37">
      <w:pPr>
        <w:pStyle w:val="c4"/>
        <w:shd w:val="clear" w:color="auto" w:fill="FFFFFF"/>
        <w:spacing w:before="0" w:beforeAutospacing="0" w:after="0" w:afterAutospacing="0"/>
        <w:ind w:firstLine="284"/>
        <w:rPr>
          <w:color w:val="000000"/>
        </w:rPr>
      </w:pPr>
      <w:proofErr w:type="spellStart"/>
      <w:r>
        <w:rPr>
          <w:rStyle w:val="c2"/>
          <w:b/>
          <w:bCs/>
          <w:color w:val="000000"/>
        </w:rPr>
        <w:t>Метапредметными</w:t>
      </w:r>
      <w:proofErr w:type="spellEnd"/>
      <w:r>
        <w:rPr>
          <w:rStyle w:val="c2"/>
          <w:b/>
          <w:bCs/>
          <w:color w:val="000000"/>
        </w:rPr>
        <w:t> </w:t>
      </w:r>
      <w:r>
        <w:rPr>
          <w:rStyle w:val="c2"/>
          <w:color w:val="000000"/>
        </w:rPr>
        <w:t> результатами  по биологии является формирование универсальных учебных действий (УУД).</w:t>
      </w:r>
    </w:p>
    <w:p w:rsidR="00B87E37" w:rsidRDefault="00B87E37" w:rsidP="00B87E37">
      <w:pPr>
        <w:pStyle w:val="c4"/>
        <w:shd w:val="clear" w:color="auto" w:fill="FFFFFF"/>
        <w:spacing w:before="0" w:beforeAutospacing="0" w:after="0" w:afterAutospacing="0"/>
        <w:ind w:firstLine="284"/>
        <w:rPr>
          <w:b/>
          <w:color w:val="000000"/>
        </w:rPr>
      </w:pPr>
      <w:r>
        <w:rPr>
          <w:rStyle w:val="c2"/>
          <w:b/>
          <w:iCs/>
          <w:color w:val="000000"/>
          <w:u w:val="single"/>
        </w:rPr>
        <w:t>Регулятивные УУД</w:t>
      </w:r>
      <w:r>
        <w:rPr>
          <w:rStyle w:val="c2"/>
          <w:b/>
          <w:iCs/>
          <w:color w:val="000000"/>
        </w:rPr>
        <w:t>:</w:t>
      </w:r>
    </w:p>
    <w:p w:rsidR="00B87E37" w:rsidRDefault="00B87E37" w:rsidP="00B87E37">
      <w:pPr>
        <w:pStyle w:val="c4"/>
        <w:shd w:val="clear" w:color="auto" w:fill="FFFFFF"/>
        <w:spacing w:before="0" w:beforeAutospacing="0" w:after="0" w:afterAutospacing="0"/>
        <w:ind w:firstLine="284"/>
        <w:rPr>
          <w:b/>
          <w:color w:val="000000"/>
        </w:rPr>
      </w:pPr>
      <w:r>
        <w:rPr>
          <w:rStyle w:val="c2"/>
          <w:b/>
          <w:i/>
          <w:iCs/>
          <w:color w:val="000000"/>
        </w:rPr>
        <w:t>7</w:t>
      </w:r>
      <w:r>
        <w:rPr>
          <w:rStyle w:val="c2"/>
          <w:b/>
          <w:color w:val="000000"/>
        </w:rPr>
        <w:t>–</w:t>
      </w:r>
      <w:r>
        <w:rPr>
          <w:rStyle w:val="c2"/>
          <w:b/>
          <w:i/>
          <w:iCs/>
          <w:color w:val="000000"/>
        </w:rPr>
        <w:t>9-й классы</w:t>
      </w:r>
    </w:p>
    <w:p w:rsidR="00B87E37" w:rsidRDefault="00B87E37" w:rsidP="00B87E37">
      <w:pPr>
        <w:pStyle w:val="c0"/>
        <w:shd w:val="clear" w:color="auto" w:fill="FFFFFF"/>
        <w:spacing w:before="0" w:beforeAutospacing="0" w:after="0" w:afterAutospacing="0"/>
        <w:ind w:firstLine="284"/>
        <w:rPr>
          <w:color w:val="000000"/>
        </w:rPr>
      </w:pPr>
      <w:r>
        <w:rPr>
          <w:rStyle w:val="c3"/>
          <w:color w:val="000000"/>
        </w:rPr>
        <w:t>Самостоятельно обнаруживать и формулировать проблему в классной и индивидуальной учебной деятельности.</w:t>
      </w:r>
    </w:p>
    <w:p w:rsidR="00B87E37" w:rsidRDefault="00B87E37" w:rsidP="00B87E37">
      <w:pPr>
        <w:pStyle w:val="c0"/>
        <w:shd w:val="clear" w:color="auto" w:fill="FFFFFF"/>
        <w:spacing w:before="0" w:beforeAutospacing="0" w:after="0" w:afterAutospacing="0"/>
        <w:ind w:firstLine="284"/>
        <w:rPr>
          <w:color w:val="000000"/>
        </w:rPr>
      </w:pPr>
      <w:r>
        <w:rPr>
          <w:rStyle w:val="c3"/>
          <w:color w:val="000000"/>
        </w:rPr>
        <w:t xml:space="preserve">Выдвигать версии решения проблемы, осознавать конечный результат, выбирать из </w:t>
      </w:r>
      <w:proofErr w:type="gramStart"/>
      <w:r>
        <w:rPr>
          <w:rStyle w:val="c3"/>
          <w:color w:val="000000"/>
        </w:rPr>
        <w:t>предложенных</w:t>
      </w:r>
      <w:proofErr w:type="gramEnd"/>
      <w:r>
        <w:rPr>
          <w:rStyle w:val="c3"/>
          <w:color w:val="000000"/>
        </w:rPr>
        <w:t xml:space="preserve"> и искать самостоятельно  средства достижения цели.</w:t>
      </w:r>
    </w:p>
    <w:p w:rsidR="00B87E37" w:rsidRDefault="00B87E37" w:rsidP="00B87E37">
      <w:pPr>
        <w:pStyle w:val="c0"/>
        <w:shd w:val="clear" w:color="auto" w:fill="FFFFFF"/>
        <w:spacing w:before="0" w:beforeAutospacing="0" w:after="0" w:afterAutospacing="0"/>
        <w:ind w:firstLine="284"/>
        <w:rPr>
          <w:color w:val="000000"/>
        </w:rPr>
      </w:pPr>
      <w:r>
        <w:rPr>
          <w:rStyle w:val="c3"/>
          <w:color w:val="000000"/>
        </w:rPr>
        <w:t>Составлять (индивидуально или в группе) план решения проблемы (выполнения проекта).</w:t>
      </w:r>
    </w:p>
    <w:p w:rsidR="00B87E37" w:rsidRDefault="00B87E37" w:rsidP="00B87E37">
      <w:pPr>
        <w:pStyle w:val="c0"/>
        <w:shd w:val="clear" w:color="auto" w:fill="FFFFFF"/>
        <w:spacing w:before="0" w:beforeAutospacing="0" w:after="0" w:afterAutospacing="0"/>
        <w:ind w:firstLine="284"/>
        <w:rPr>
          <w:color w:val="000000"/>
        </w:rPr>
      </w:pPr>
      <w:r>
        <w:rPr>
          <w:rStyle w:val="c3"/>
          <w:color w:val="000000"/>
        </w:rPr>
        <w:t>Подбирать к каждой проблеме (задаче) адекватную ей теоретическую модель.</w:t>
      </w:r>
    </w:p>
    <w:p w:rsidR="00B87E37" w:rsidRDefault="00B87E37" w:rsidP="00B87E37">
      <w:pPr>
        <w:pStyle w:val="c0"/>
        <w:shd w:val="clear" w:color="auto" w:fill="FFFFFF"/>
        <w:spacing w:before="0" w:beforeAutospacing="0" w:after="0" w:afterAutospacing="0"/>
        <w:ind w:firstLine="284"/>
        <w:rPr>
          <w:color w:val="000000"/>
        </w:rPr>
      </w:pPr>
      <w:r>
        <w:rPr>
          <w:rStyle w:val="c3"/>
          <w:color w:val="000000"/>
        </w:rPr>
        <w:t xml:space="preserve">Работая по предложенному и самостоятельно составленному плану, использовать наряду с </w:t>
      </w:r>
      <w:proofErr w:type="gramStart"/>
      <w:r>
        <w:rPr>
          <w:rStyle w:val="c3"/>
          <w:color w:val="000000"/>
        </w:rPr>
        <w:t>основными</w:t>
      </w:r>
      <w:proofErr w:type="gramEnd"/>
      <w:r>
        <w:rPr>
          <w:rStyle w:val="c3"/>
          <w:color w:val="000000"/>
        </w:rPr>
        <w:t xml:space="preserve"> и  дополнительные средства (справочная литература, сложные приборы, компьютер).</w:t>
      </w:r>
    </w:p>
    <w:p w:rsidR="00B87E37" w:rsidRDefault="00B87E37" w:rsidP="00B87E37">
      <w:pPr>
        <w:pStyle w:val="c0"/>
        <w:shd w:val="clear" w:color="auto" w:fill="FFFFFF"/>
        <w:spacing w:before="0" w:beforeAutospacing="0" w:after="0" w:afterAutospacing="0"/>
        <w:ind w:firstLine="284"/>
        <w:rPr>
          <w:color w:val="000000"/>
        </w:rPr>
      </w:pPr>
      <w:r>
        <w:rPr>
          <w:rStyle w:val="c3"/>
          <w:color w:val="000000"/>
        </w:rPr>
        <w:t>Планировать свою индивидуальную образовательную траекторию.</w:t>
      </w:r>
    </w:p>
    <w:p w:rsidR="00B87E37" w:rsidRDefault="00B87E37" w:rsidP="00B87E37">
      <w:pPr>
        <w:pStyle w:val="c0"/>
        <w:shd w:val="clear" w:color="auto" w:fill="FFFFFF"/>
        <w:spacing w:before="0" w:beforeAutospacing="0" w:after="0" w:afterAutospacing="0"/>
        <w:ind w:firstLine="284"/>
        <w:rPr>
          <w:color w:val="000000"/>
        </w:rPr>
      </w:pPr>
      <w:r>
        <w:rPr>
          <w:rStyle w:val="c3"/>
          <w:color w:val="000000"/>
        </w:rPr>
        <w:t>Работать по самостоятельно составленному плану, сверяясь с ним и целью деятельности, исправляя ошибки, используя самостоятельно подобранные средства (в том числе и Интернет).</w:t>
      </w:r>
    </w:p>
    <w:p w:rsidR="00B87E37" w:rsidRDefault="00B87E37" w:rsidP="00B87E37">
      <w:pPr>
        <w:pStyle w:val="c0"/>
        <w:shd w:val="clear" w:color="auto" w:fill="FFFFFF"/>
        <w:spacing w:before="0" w:beforeAutospacing="0" w:after="0" w:afterAutospacing="0"/>
        <w:ind w:firstLine="284"/>
        <w:rPr>
          <w:color w:val="000000"/>
        </w:rPr>
      </w:pPr>
      <w:r>
        <w:rPr>
          <w:rStyle w:val="c3"/>
          <w:color w:val="000000"/>
        </w:rPr>
        <w:t>Свободно пользоваться выработанными критериями оценки и самооценки, исходя из цели и имеющихся критериев, различая результат и способы действий.</w:t>
      </w:r>
    </w:p>
    <w:p w:rsidR="00B87E37" w:rsidRDefault="00B87E37" w:rsidP="00B87E37">
      <w:pPr>
        <w:pStyle w:val="c0"/>
        <w:shd w:val="clear" w:color="auto" w:fill="FFFFFF"/>
        <w:spacing w:before="0" w:beforeAutospacing="0" w:after="0" w:afterAutospacing="0"/>
        <w:ind w:firstLine="284"/>
        <w:rPr>
          <w:color w:val="000000"/>
        </w:rPr>
      </w:pPr>
      <w:r>
        <w:rPr>
          <w:rStyle w:val="c3"/>
          <w:color w:val="000000"/>
        </w:rPr>
        <w:t>В ходе представления проекта давать оценку его результатам.</w:t>
      </w:r>
    </w:p>
    <w:p w:rsidR="00B87E37" w:rsidRDefault="00B87E37" w:rsidP="00B87E37">
      <w:pPr>
        <w:pStyle w:val="c0"/>
        <w:shd w:val="clear" w:color="auto" w:fill="FFFFFF"/>
        <w:spacing w:before="0" w:beforeAutospacing="0" w:after="0" w:afterAutospacing="0"/>
        <w:ind w:firstLine="284"/>
        <w:rPr>
          <w:color w:val="000000"/>
        </w:rPr>
      </w:pPr>
      <w:r>
        <w:rPr>
          <w:rStyle w:val="c3"/>
          <w:color w:val="000000"/>
        </w:rPr>
        <w:t>Самостоятельно осознавать  причины своего успеха или неуспеха и находить способы выхода из ситуации неуспеха.</w:t>
      </w:r>
    </w:p>
    <w:p w:rsidR="00B87E37" w:rsidRDefault="00B87E37" w:rsidP="00B87E37">
      <w:pPr>
        <w:pStyle w:val="c0"/>
        <w:shd w:val="clear" w:color="auto" w:fill="FFFFFF"/>
        <w:spacing w:before="0" w:beforeAutospacing="0" w:after="0" w:afterAutospacing="0"/>
        <w:ind w:firstLine="284"/>
        <w:rPr>
          <w:color w:val="000000"/>
        </w:rPr>
      </w:pPr>
      <w:r>
        <w:rPr>
          <w:rStyle w:val="c3"/>
          <w:color w:val="000000"/>
        </w:rPr>
        <w:t>Уметь оценить степень успешности своей индивидуальной образовательной деятельности.</w:t>
      </w:r>
    </w:p>
    <w:p w:rsidR="00B87E37" w:rsidRDefault="00B87E37" w:rsidP="00B87E37">
      <w:pPr>
        <w:pStyle w:val="c0"/>
        <w:shd w:val="clear" w:color="auto" w:fill="FFFFFF"/>
        <w:spacing w:before="0" w:beforeAutospacing="0" w:after="0" w:afterAutospacing="0"/>
        <w:ind w:firstLine="284"/>
        <w:rPr>
          <w:color w:val="000000"/>
        </w:rPr>
      </w:pPr>
      <w:r>
        <w:rPr>
          <w:rStyle w:val="c3"/>
          <w:color w:val="000000"/>
        </w:rPr>
        <w:lastRenderedPageBreak/>
        <w:t>Давать оценку своим личностным качествам и чертам характера («каков я»), определять направления своего развития («каким я хочу стать», «что мне для этого надо сделать»).</w:t>
      </w:r>
    </w:p>
    <w:p w:rsidR="00B87E37" w:rsidRDefault="00B87E37" w:rsidP="00B87E37">
      <w:pPr>
        <w:pStyle w:val="c4"/>
        <w:shd w:val="clear" w:color="auto" w:fill="FFFFFF"/>
        <w:spacing w:before="0" w:beforeAutospacing="0" w:after="0" w:afterAutospacing="0"/>
        <w:ind w:firstLine="284"/>
        <w:rPr>
          <w:rStyle w:val="c2"/>
          <w:color w:val="000000"/>
        </w:rPr>
      </w:pPr>
      <w:r>
        <w:rPr>
          <w:rStyle w:val="c2"/>
          <w:i/>
          <w:iCs/>
          <w:color w:val="000000"/>
        </w:rPr>
        <w:t>Средством формирования</w:t>
      </w:r>
      <w:r>
        <w:rPr>
          <w:rStyle w:val="c2"/>
          <w:color w:val="000000"/>
        </w:rPr>
        <w:t> регулятивных УУД служат технология проблемного диалога на этапе изучения нового материала и технология оценивания образовательных достижений (учебных успехов).</w:t>
      </w:r>
    </w:p>
    <w:p w:rsidR="00B87E37" w:rsidRDefault="00B87E37" w:rsidP="00B87E37">
      <w:pPr>
        <w:pStyle w:val="c4"/>
        <w:shd w:val="clear" w:color="auto" w:fill="FFFFFF"/>
        <w:spacing w:before="0" w:beforeAutospacing="0" w:after="0" w:afterAutospacing="0"/>
        <w:ind w:firstLine="284"/>
        <w:rPr>
          <w:b/>
          <w:color w:val="000000"/>
        </w:rPr>
      </w:pPr>
      <w:r>
        <w:rPr>
          <w:rStyle w:val="c2"/>
          <w:b/>
          <w:iCs/>
          <w:color w:val="000000"/>
          <w:u w:val="single"/>
        </w:rPr>
        <w:t>Познавательные УУД:</w:t>
      </w:r>
    </w:p>
    <w:p w:rsidR="00B87E37" w:rsidRDefault="00B87E37" w:rsidP="00B87E37">
      <w:pPr>
        <w:pStyle w:val="c4"/>
        <w:shd w:val="clear" w:color="auto" w:fill="FFFFFF"/>
        <w:spacing w:before="0" w:beforeAutospacing="0" w:after="0" w:afterAutospacing="0"/>
        <w:ind w:firstLine="284"/>
        <w:rPr>
          <w:b/>
          <w:color w:val="000000"/>
        </w:rPr>
      </w:pPr>
      <w:r>
        <w:rPr>
          <w:rStyle w:val="c2"/>
          <w:i/>
          <w:iCs/>
          <w:color w:val="000000"/>
        </w:rPr>
        <w:t>7</w:t>
      </w:r>
      <w:r>
        <w:rPr>
          <w:rStyle w:val="c2"/>
          <w:b/>
          <w:color w:val="000000"/>
        </w:rPr>
        <w:t>–</w:t>
      </w:r>
      <w:r>
        <w:rPr>
          <w:rStyle w:val="c2"/>
          <w:b/>
          <w:i/>
          <w:iCs/>
          <w:color w:val="000000"/>
        </w:rPr>
        <w:t>9-й классы</w:t>
      </w:r>
    </w:p>
    <w:p w:rsidR="00B87E37" w:rsidRDefault="00B87E37" w:rsidP="00B87E37">
      <w:pPr>
        <w:pStyle w:val="c0"/>
        <w:shd w:val="clear" w:color="auto" w:fill="FFFFFF"/>
        <w:spacing w:before="0" w:beforeAutospacing="0" w:after="0" w:afterAutospacing="0"/>
        <w:ind w:firstLine="284"/>
        <w:rPr>
          <w:color w:val="000000"/>
        </w:rPr>
      </w:pPr>
      <w:r>
        <w:rPr>
          <w:rStyle w:val="c3"/>
          <w:color w:val="000000"/>
        </w:rPr>
        <w:t>Анализировать, сравнивать, классифицировать и обобщать понятия:</w:t>
      </w:r>
    </w:p>
    <w:p w:rsidR="00B87E37" w:rsidRDefault="00B87E37" w:rsidP="00B87E37">
      <w:pPr>
        <w:pStyle w:val="c9"/>
        <w:shd w:val="clear" w:color="auto" w:fill="FFFFFF"/>
        <w:spacing w:before="0" w:beforeAutospacing="0" w:after="0" w:afterAutospacing="0"/>
        <w:ind w:left="564" w:hanging="280"/>
        <w:rPr>
          <w:color w:val="000000"/>
        </w:rPr>
      </w:pPr>
      <w:r>
        <w:rPr>
          <w:rStyle w:val="c1"/>
          <w:rFonts w:eastAsiaTheme="majorEastAsia"/>
          <w:b/>
          <w:bCs/>
          <w:color w:val="000000"/>
        </w:rPr>
        <w:t>–</w:t>
      </w:r>
      <w:r>
        <w:rPr>
          <w:rStyle w:val="c3"/>
          <w:color w:val="000000"/>
        </w:rPr>
        <w:t> давать определение понятиям на основе изученного на различных предметах учебного материала;</w:t>
      </w:r>
    </w:p>
    <w:p w:rsidR="00B87E37" w:rsidRDefault="00B87E37" w:rsidP="00B87E37">
      <w:pPr>
        <w:pStyle w:val="c9"/>
        <w:shd w:val="clear" w:color="auto" w:fill="FFFFFF"/>
        <w:spacing w:before="0" w:beforeAutospacing="0" w:after="0" w:afterAutospacing="0"/>
        <w:ind w:left="564" w:hanging="280"/>
        <w:rPr>
          <w:color w:val="000000"/>
        </w:rPr>
      </w:pPr>
      <w:r>
        <w:rPr>
          <w:rStyle w:val="c1"/>
          <w:rFonts w:eastAsiaTheme="majorEastAsia"/>
          <w:b/>
          <w:bCs/>
          <w:color w:val="000000"/>
        </w:rPr>
        <w:t>–</w:t>
      </w:r>
      <w:r>
        <w:rPr>
          <w:rStyle w:val="c3"/>
          <w:color w:val="000000"/>
        </w:rPr>
        <w:t xml:space="preserve"> осуществлять логическую операцию установления </w:t>
      </w:r>
      <w:proofErr w:type="spellStart"/>
      <w:proofErr w:type="gramStart"/>
      <w:r>
        <w:rPr>
          <w:rStyle w:val="c3"/>
          <w:color w:val="000000"/>
        </w:rPr>
        <w:t>родо</w:t>
      </w:r>
      <w:proofErr w:type="spellEnd"/>
      <w:r>
        <w:rPr>
          <w:rStyle w:val="c3"/>
          <w:color w:val="000000"/>
        </w:rPr>
        <w:t>-видовых</w:t>
      </w:r>
      <w:proofErr w:type="gramEnd"/>
      <w:r>
        <w:rPr>
          <w:rStyle w:val="c3"/>
          <w:color w:val="000000"/>
        </w:rPr>
        <w:t xml:space="preserve"> отношений;</w:t>
      </w:r>
    </w:p>
    <w:p w:rsidR="00B87E37" w:rsidRDefault="00B87E37" w:rsidP="00B87E37">
      <w:pPr>
        <w:pStyle w:val="c9"/>
        <w:shd w:val="clear" w:color="auto" w:fill="FFFFFF"/>
        <w:spacing w:before="0" w:beforeAutospacing="0" w:after="0" w:afterAutospacing="0"/>
        <w:ind w:left="564" w:hanging="280"/>
        <w:rPr>
          <w:color w:val="000000"/>
        </w:rPr>
      </w:pPr>
      <w:r>
        <w:rPr>
          <w:rStyle w:val="c1"/>
          <w:rFonts w:eastAsiaTheme="majorEastAsia"/>
          <w:b/>
          <w:bCs/>
          <w:color w:val="000000"/>
        </w:rPr>
        <w:t>–</w:t>
      </w:r>
      <w:r>
        <w:rPr>
          <w:rStyle w:val="c3"/>
          <w:color w:val="000000"/>
        </w:rPr>
        <w:t> обобщать понятия – осуществлять логическую операцию перехода от понятия с меньшим объемом к понятию с большим объемом.</w:t>
      </w:r>
    </w:p>
    <w:p w:rsidR="00B87E37" w:rsidRDefault="00B87E37" w:rsidP="00B87E37">
      <w:pPr>
        <w:pStyle w:val="c0"/>
        <w:shd w:val="clear" w:color="auto" w:fill="FFFFFF"/>
        <w:spacing w:before="0" w:beforeAutospacing="0" w:after="0" w:afterAutospacing="0"/>
        <w:ind w:firstLine="284"/>
        <w:rPr>
          <w:color w:val="000000"/>
        </w:rPr>
      </w:pPr>
      <w:r>
        <w:rPr>
          <w:rStyle w:val="c3"/>
          <w:color w:val="000000"/>
        </w:rPr>
        <w:t xml:space="preserve">Строить </w:t>
      </w:r>
      <w:proofErr w:type="gramStart"/>
      <w:r>
        <w:rPr>
          <w:rStyle w:val="c3"/>
          <w:color w:val="000000"/>
        </w:rPr>
        <w:t>логическое рассуждение</w:t>
      </w:r>
      <w:proofErr w:type="gramEnd"/>
      <w:r>
        <w:rPr>
          <w:rStyle w:val="c3"/>
          <w:color w:val="000000"/>
        </w:rPr>
        <w:t>, включающее установление причинно-следственных связей.</w:t>
      </w:r>
    </w:p>
    <w:p w:rsidR="00B87E37" w:rsidRDefault="00B87E37" w:rsidP="00B87E37">
      <w:pPr>
        <w:pStyle w:val="c0"/>
        <w:shd w:val="clear" w:color="auto" w:fill="FFFFFF"/>
        <w:spacing w:before="0" w:beforeAutospacing="0" w:after="0" w:afterAutospacing="0"/>
        <w:ind w:firstLine="284"/>
        <w:rPr>
          <w:color w:val="000000"/>
        </w:rPr>
      </w:pPr>
      <w:r>
        <w:rPr>
          <w:rStyle w:val="c3"/>
          <w:color w:val="000000"/>
        </w:rPr>
        <w:t>Создавать модели с выделением существенных характеристик объекта, преобразовывать модели с целью выявления общих законов, определяющих данную предметную область.</w:t>
      </w:r>
    </w:p>
    <w:p w:rsidR="00B87E37" w:rsidRDefault="00B87E37" w:rsidP="00B87E37">
      <w:pPr>
        <w:pStyle w:val="c0"/>
        <w:shd w:val="clear" w:color="auto" w:fill="FFFFFF"/>
        <w:spacing w:before="0" w:beforeAutospacing="0" w:after="0" w:afterAutospacing="0"/>
        <w:ind w:firstLine="284"/>
        <w:rPr>
          <w:color w:val="000000"/>
        </w:rPr>
      </w:pPr>
      <w:r>
        <w:rPr>
          <w:rStyle w:val="c3"/>
          <w:color w:val="000000"/>
        </w:rPr>
        <w:t>Представлять  информацию в виде  конспектов, таблиц, схем, графиков.</w:t>
      </w:r>
    </w:p>
    <w:p w:rsidR="00B87E37" w:rsidRDefault="00B87E37" w:rsidP="00B87E37">
      <w:pPr>
        <w:pStyle w:val="c0"/>
        <w:shd w:val="clear" w:color="auto" w:fill="FFFFFF"/>
        <w:spacing w:before="0" w:beforeAutospacing="0" w:after="0" w:afterAutospacing="0"/>
        <w:ind w:firstLine="284"/>
        <w:rPr>
          <w:color w:val="000000"/>
        </w:rPr>
      </w:pPr>
      <w:r>
        <w:rPr>
          <w:rStyle w:val="c3"/>
          <w:color w:val="000000"/>
        </w:rPr>
        <w:t>Преобразовывать информацию  из одного вида в другой и выбирать удобную для себя форму фиксации и представления информации. Представлять информацию в оптимальной форме в зависимости от адресата.  </w:t>
      </w:r>
    </w:p>
    <w:p w:rsidR="00B87E37" w:rsidRDefault="00B87E37" w:rsidP="00B87E37">
      <w:pPr>
        <w:pStyle w:val="c0"/>
        <w:shd w:val="clear" w:color="auto" w:fill="FFFFFF"/>
        <w:spacing w:before="0" w:beforeAutospacing="0" w:after="0" w:afterAutospacing="0"/>
        <w:ind w:firstLine="284"/>
        <w:rPr>
          <w:color w:val="000000"/>
        </w:rPr>
      </w:pPr>
      <w:proofErr w:type="gramStart"/>
      <w:r>
        <w:rPr>
          <w:rStyle w:val="c3"/>
          <w:color w:val="000000"/>
        </w:rPr>
        <w:t>Понимая позицию другого, различать в его речи: мнение (точку зрения), доказательство (аргументы), факты;  гипотезы, аксиомы, теории.</w:t>
      </w:r>
      <w:proofErr w:type="gramEnd"/>
      <w:r>
        <w:rPr>
          <w:rStyle w:val="c3"/>
          <w:color w:val="000000"/>
        </w:rPr>
        <w:t xml:space="preserve"> Для этого самостоятельно использовать различные виды чтения (изучающее, просмотровое, ознакомительное, поисковое), приемы слушания.</w:t>
      </w:r>
    </w:p>
    <w:p w:rsidR="00B87E37" w:rsidRDefault="00B87E37" w:rsidP="00B87E37">
      <w:pPr>
        <w:pStyle w:val="c0"/>
        <w:shd w:val="clear" w:color="auto" w:fill="FFFFFF"/>
        <w:spacing w:before="0" w:beforeAutospacing="0" w:after="0" w:afterAutospacing="0"/>
        <w:ind w:firstLine="284"/>
        <w:rPr>
          <w:color w:val="000000"/>
        </w:rPr>
      </w:pPr>
      <w:r>
        <w:rPr>
          <w:rStyle w:val="c3"/>
          <w:color w:val="000000"/>
        </w:rPr>
        <w:t>Самому создавать источники информации разного типа и для разных аудиторий, соблюдать информационную гигиену и правила информационной безопасности.</w:t>
      </w:r>
    </w:p>
    <w:p w:rsidR="00B87E37" w:rsidRDefault="00B87E37" w:rsidP="00B87E37">
      <w:pPr>
        <w:pStyle w:val="c0"/>
        <w:shd w:val="clear" w:color="auto" w:fill="FFFFFF"/>
        <w:spacing w:before="0" w:beforeAutospacing="0" w:after="0" w:afterAutospacing="0"/>
        <w:ind w:firstLine="284"/>
        <w:rPr>
          <w:color w:val="000000"/>
        </w:rPr>
      </w:pPr>
      <w:r>
        <w:rPr>
          <w:rStyle w:val="c3"/>
          <w:color w:val="000000"/>
        </w:rPr>
        <w:t>Уметь использовать компьютерные и коммуникационные технологии как инструмент для достижения своих целей. Уметь выбирать адекватные задаче инструментальные программно-аппаратные средства и сервисы.</w:t>
      </w:r>
    </w:p>
    <w:p w:rsidR="00B87E37" w:rsidRDefault="00B87E37" w:rsidP="00B87E37">
      <w:pPr>
        <w:pStyle w:val="c4"/>
        <w:shd w:val="clear" w:color="auto" w:fill="FFFFFF"/>
        <w:spacing w:before="0" w:beforeAutospacing="0" w:after="0" w:afterAutospacing="0"/>
        <w:ind w:firstLine="284"/>
        <w:rPr>
          <w:color w:val="000000"/>
        </w:rPr>
      </w:pPr>
      <w:r>
        <w:rPr>
          <w:rStyle w:val="c2"/>
          <w:i/>
          <w:iCs/>
          <w:color w:val="000000"/>
        </w:rPr>
        <w:t>Средством формирования</w:t>
      </w:r>
      <w:r>
        <w:rPr>
          <w:rStyle w:val="c2"/>
          <w:color w:val="000000"/>
        </w:rPr>
        <w:t> </w:t>
      </w:r>
      <w:proofErr w:type="gramStart"/>
      <w:r>
        <w:rPr>
          <w:rStyle w:val="c2"/>
          <w:color w:val="000000"/>
        </w:rPr>
        <w:t>познавательных</w:t>
      </w:r>
      <w:proofErr w:type="gramEnd"/>
      <w:r>
        <w:rPr>
          <w:rStyle w:val="c2"/>
          <w:color w:val="000000"/>
        </w:rPr>
        <w:t xml:space="preserve"> УУД служит учебный материал, и прежде всего продуктивные задания учебника,</w:t>
      </w:r>
    </w:p>
    <w:p w:rsidR="00B87E37" w:rsidRDefault="00B87E37" w:rsidP="00B87E37">
      <w:pPr>
        <w:pStyle w:val="c4"/>
        <w:shd w:val="clear" w:color="auto" w:fill="FFFFFF"/>
        <w:spacing w:before="0" w:beforeAutospacing="0" w:after="0" w:afterAutospacing="0"/>
        <w:ind w:firstLine="284"/>
        <w:rPr>
          <w:b/>
          <w:color w:val="000000"/>
        </w:rPr>
      </w:pPr>
      <w:r>
        <w:rPr>
          <w:rStyle w:val="c2"/>
          <w:b/>
          <w:iCs/>
          <w:color w:val="000000"/>
          <w:u w:val="single"/>
        </w:rPr>
        <w:t>Коммуникативные УУД:</w:t>
      </w:r>
    </w:p>
    <w:p w:rsidR="00B87E37" w:rsidRDefault="00B87E37" w:rsidP="00B87E37">
      <w:pPr>
        <w:pStyle w:val="c4"/>
        <w:shd w:val="clear" w:color="auto" w:fill="FFFFFF"/>
        <w:spacing w:before="0" w:beforeAutospacing="0" w:after="0" w:afterAutospacing="0"/>
        <w:ind w:firstLine="284"/>
        <w:rPr>
          <w:b/>
          <w:color w:val="000000"/>
        </w:rPr>
      </w:pPr>
      <w:r>
        <w:rPr>
          <w:rStyle w:val="c2"/>
          <w:b/>
          <w:i/>
          <w:iCs/>
          <w:color w:val="000000"/>
        </w:rPr>
        <w:t>7</w:t>
      </w:r>
      <w:r>
        <w:rPr>
          <w:rStyle w:val="c2"/>
          <w:b/>
          <w:color w:val="000000"/>
        </w:rPr>
        <w:t>–</w:t>
      </w:r>
      <w:r>
        <w:rPr>
          <w:rStyle w:val="c2"/>
          <w:b/>
          <w:i/>
          <w:iCs/>
          <w:color w:val="000000"/>
        </w:rPr>
        <w:t>9-й классы</w:t>
      </w:r>
    </w:p>
    <w:p w:rsidR="00B87E37" w:rsidRDefault="00B87E37" w:rsidP="00B87E37">
      <w:pPr>
        <w:pStyle w:val="c0"/>
        <w:shd w:val="clear" w:color="auto" w:fill="FFFFFF"/>
        <w:spacing w:before="0" w:beforeAutospacing="0" w:after="0" w:afterAutospacing="0"/>
        <w:ind w:firstLine="284"/>
        <w:rPr>
          <w:color w:val="000000"/>
        </w:rPr>
      </w:pPr>
      <w:r>
        <w:rPr>
          <w:rStyle w:val="c3"/>
          <w:color w:val="000000"/>
        </w:rPr>
        <w:t>Отстаивая свою точку зрения, приводить аргументы, подтверждая их фактами.</w:t>
      </w:r>
    </w:p>
    <w:p w:rsidR="00B87E37" w:rsidRDefault="00B87E37" w:rsidP="00B87E37">
      <w:pPr>
        <w:pStyle w:val="c0"/>
        <w:shd w:val="clear" w:color="auto" w:fill="FFFFFF"/>
        <w:spacing w:before="0" w:beforeAutospacing="0" w:after="0" w:afterAutospacing="0"/>
        <w:ind w:firstLine="284"/>
        <w:rPr>
          <w:color w:val="000000"/>
        </w:rPr>
      </w:pPr>
      <w:r>
        <w:rPr>
          <w:rStyle w:val="c2"/>
          <w:color w:val="000000"/>
        </w:rPr>
        <w:t>В дискуссии уметь выдвинуть контраргументы, перефразировать свою мысль (владение механизмом эквивалентных замен).</w:t>
      </w:r>
    </w:p>
    <w:p w:rsidR="00B87E37" w:rsidRDefault="00B87E37" w:rsidP="00B87E37">
      <w:pPr>
        <w:pStyle w:val="c0"/>
        <w:shd w:val="clear" w:color="auto" w:fill="FFFFFF"/>
        <w:spacing w:before="0" w:beforeAutospacing="0" w:after="0" w:afterAutospacing="0"/>
        <w:ind w:firstLine="284"/>
        <w:rPr>
          <w:color w:val="000000"/>
        </w:rPr>
      </w:pPr>
      <w:r>
        <w:rPr>
          <w:rStyle w:val="c3"/>
          <w:color w:val="000000"/>
        </w:rPr>
        <w:t xml:space="preserve">Учиться </w:t>
      </w:r>
      <w:proofErr w:type="gramStart"/>
      <w:r>
        <w:rPr>
          <w:rStyle w:val="c3"/>
          <w:color w:val="000000"/>
        </w:rPr>
        <w:t>критично</w:t>
      </w:r>
      <w:proofErr w:type="gramEnd"/>
      <w:r>
        <w:rPr>
          <w:rStyle w:val="c3"/>
          <w:color w:val="000000"/>
        </w:rPr>
        <w:t xml:space="preserve"> относиться к своему мнению, с достоинством признавать ошибочность своего мнения (если оно таково) и корректировать его.</w:t>
      </w:r>
    </w:p>
    <w:p w:rsidR="00B87E37" w:rsidRDefault="00B87E37" w:rsidP="00B87E37">
      <w:pPr>
        <w:pStyle w:val="c0"/>
        <w:shd w:val="clear" w:color="auto" w:fill="FFFFFF"/>
        <w:spacing w:before="0" w:beforeAutospacing="0" w:after="0" w:afterAutospacing="0"/>
        <w:ind w:firstLine="284"/>
        <w:rPr>
          <w:color w:val="000000"/>
        </w:rPr>
      </w:pPr>
      <w:proofErr w:type="gramStart"/>
      <w:r>
        <w:rPr>
          <w:rStyle w:val="c3"/>
          <w:color w:val="000000"/>
        </w:rPr>
        <w:t>Понимая позицию другого, различать в его речи: мнение (точку зрения), доказательство (аргументы), факты;  гипотезы, аксиомы, теории.</w:t>
      </w:r>
      <w:proofErr w:type="gramEnd"/>
    </w:p>
    <w:p w:rsidR="00B87E37" w:rsidRDefault="00B87E37" w:rsidP="00B87E37">
      <w:pPr>
        <w:pStyle w:val="c0"/>
        <w:shd w:val="clear" w:color="auto" w:fill="FFFFFF"/>
        <w:spacing w:before="0" w:beforeAutospacing="0" w:after="0" w:afterAutospacing="0"/>
        <w:ind w:firstLine="284"/>
        <w:rPr>
          <w:color w:val="000000"/>
        </w:rPr>
      </w:pPr>
      <w:r>
        <w:rPr>
          <w:rStyle w:val="c3"/>
          <w:color w:val="000000"/>
        </w:rPr>
        <w:t>Уметь взглянуть на ситуацию с иной позиции и договариваться с людьми иных позиций.</w:t>
      </w:r>
    </w:p>
    <w:p w:rsidR="00B87E37" w:rsidRDefault="00B87E37" w:rsidP="00B87E37">
      <w:pPr>
        <w:pStyle w:val="c4"/>
        <w:shd w:val="clear" w:color="auto" w:fill="FFFFFF"/>
        <w:spacing w:before="0" w:beforeAutospacing="0" w:after="0" w:afterAutospacing="0"/>
        <w:ind w:firstLine="284"/>
        <w:rPr>
          <w:color w:val="000000"/>
        </w:rPr>
      </w:pPr>
      <w:r>
        <w:rPr>
          <w:rStyle w:val="c2"/>
          <w:i/>
          <w:iCs/>
          <w:color w:val="000000"/>
        </w:rPr>
        <w:t>Средством  формирования</w:t>
      </w:r>
      <w:r>
        <w:rPr>
          <w:rStyle w:val="c2"/>
          <w:color w:val="000000"/>
        </w:rPr>
        <w:t> коммуникативных УУД служат технология проблемного диалога (побуждающий и подводящий диалог) и организация работы в малых группах, а также использование на уроках элементов технологии продуктивного чтения.</w:t>
      </w:r>
    </w:p>
    <w:p w:rsidR="00B87E37" w:rsidRDefault="00B87E37" w:rsidP="00B87E37">
      <w:pPr>
        <w:spacing w:after="0" w:line="240" w:lineRule="auto"/>
        <w:contextualSpacing/>
        <w:jc w:val="both"/>
        <w:rPr>
          <w:rFonts w:ascii="Times New Roman" w:hAnsi="Times New Roman"/>
          <w:sz w:val="24"/>
          <w:szCs w:val="24"/>
        </w:rPr>
      </w:pPr>
      <w:r>
        <w:rPr>
          <w:rFonts w:ascii="Times New Roman" w:hAnsi="Times New Roman"/>
          <w:b/>
          <w:sz w:val="24"/>
          <w:szCs w:val="24"/>
        </w:rPr>
        <w:t xml:space="preserve">Предметными результатами </w:t>
      </w:r>
      <w:r>
        <w:rPr>
          <w:rFonts w:ascii="Times New Roman" w:hAnsi="Times New Roman"/>
          <w:sz w:val="24"/>
          <w:szCs w:val="24"/>
        </w:rPr>
        <w:t>освоения выпускниками основной школы программы по биологии являются:</w:t>
      </w:r>
    </w:p>
    <w:p w:rsidR="00B87E37" w:rsidRDefault="00B87E37" w:rsidP="00B87E37">
      <w:pPr>
        <w:numPr>
          <w:ilvl w:val="0"/>
          <w:numId w:val="5"/>
        </w:numPr>
        <w:spacing w:after="0" w:line="240" w:lineRule="auto"/>
        <w:ind w:left="0" w:firstLine="0"/>
        <w:contextualSpacing/>
        <w:jc w:val="both"/>
        <w:rPr>
          <w:rFonts w:ascii="Times New Roman" w:hAnsi="Times New Roman"/>
          <w:sz w:val="24"/>
          <w:szCs w:val="24"/>
        </w:rPr>
      </w:pPr>
      <w:r>
        <w:rPr>
          <w:rFonts w:ascii="Times New Roman" w:hAnsi="Times New Roman"/>
          <w:b/>
          <w:sz w:val="24"/>
          <w:szCs w:val="24"/>
        </w:rPr>
        <w:t>В познавательной (интеллектуальной) сфере:</w:t>
      </w:r>
    </w:p>
    <w:p w:rsidR="00B87E37" w:rsidRDefault="00B87E37" w:rsidP="00B87E37">
      <w:pPr>
        <w:spacing w:after="0" w:line="240" w:lineRule="auto"/>
        <w:contextualSpacing/>
        <w:jc w:val="both"/>
        <w:rPr>
          <w:rFonts w:ascii="Times New Roman" w:hAnsi="Times New Roman"/>
          <w:sz w:val="24"/>
          <w:szCs w:val="24"/>
        </w:rPr>
      </w:pPr>
      <w:proofErr w:type="gramStart"/>
      <w:r>
        <w:rPr>
          <w:rFonts w:ascii="Times New Roman" w:hAnsi="Times New Roman"/>
          <w:b/>
          <w:i/>
          <w:sz w:val="24"/>
          <w:szCs w:val="24"/>
        </w:rPr>
        <w:lastRenderedPageBreak/>
        <w:t xml:space="preserve">выделение </w:t>
      </w:r>
      <w:r>
        <w:rPr>
          <w:rFonts w:ascii="Times New Roman" w:hAnsi="Times New Roman"/>
          <w:sz w:val="24"/>
          <w:szCs w:val="24"/>
        </w:rPr>
        <w:t>существенных признаков биологических объектов (отличительных признаков живых организмов; клеток и организмов растений, животных, грибов и бактерий; организма человека; видов, экосистем; биосферы) и процессов (обмен веществ и превращение энергии, питание, дыхание, выделение, транспорт веществ, рост, развитие, размножение, регуляция жизнедеятельности организма; круговорот веществ и превращение энергии в экосистемах);</w:t>
      </w:r>
      <w:proofErr w:type="gramEnd"/>
    </w:p>
    <w:p w:rsidR="00B87E37" w:rsidRDefault="00B87E37" w:rsidP="00B87E37">
      <w:pPr>
        <w:numPr>
          <w:ilvl w:val="0"/>
          <w:numId w:val="6"/>
        </w:numPr>
        <w:spacing w:after="0" w:line="240" w:lineRule="auto"/>
        <w:ind w:left="0" w:firstLine="0"/>
        <w:contextualSpacing/>
        <w:jc w:val="both"/>
        <w:rPr>
          <w:rFonts w:ascii="Times New Roman" w:hAnsi="Times New Roman"/>
          <w:sz w:val="24"/>
          <w:szCs w:val="24"/>
        </w:rPr>
      </w:pPr>
      <w:proofErr w:type="gramStart"/>
      <w:r>
        <w:rPr>
          <w:rFonts w:ascii="Times New Roman" w:hAnsi="Times New Roman"/>
          <w:b/>
          <w:i/>
          <w:sz w:val="24"/>
          <w:szCs w:val="24"/>
        </w:rPr>
        <w:t xml:space="preserve">приведение  </w:t>
      </w:r>
      <w:r>
        <w:rPr>
          <w:rFonts w:ascii="Times New Roman" w:hAnsi="Times New Roman"/>
          <w:sz w:val="24"/>
          <w:szCs w:val="24"/>
        </w:rPr>
        <w:t>доказательств (аргументация) родства человека с млекопитающими животными; взаимосвязи человека и окружающей среды; зависимости здоровья человека от состояния окружающей среды; необходимости защиты окружающей среды; соблюдения мер профилактики заболеваний, вызываемых растениями, животными, бактериями, грибами и вирусами, травматизма, стрессов, ВИЧ-инфекции, вредных привычек, нарушения осанки, зрения, слуха, инфекционных и простудных заболеваний;</w:t>
      </w:r>
      <w:proofErr w:type="gramEnd"/>
    </w:p>
    <w:p w:rsidR="00B87E37" w:rsidRDefault="00B87E37" w:rsidP="00B87E37">
      <w:pPr>
        <w:numPr>
          <w:ilvl w:val="0"/>
          <w:numId w:val="6"/>
        </w:numPr>
        <w:spacing w:after="0" w:line="240" w:lineRule="auto"/>
        <w:ind w:left="0" w:firstLine="0"/>
        <w:contextualSpacing/>
        <w:jc w:val="both"/>
        <w:rPr>
          <w:rFonts w:ascii="Times New Roman" w:hAnsi="Times New Roman"/>
          <w:sz w:val="24"/>
          <w:szCs w:val="24"/>
        </w:rPr>
      </w:pPr>
      <w:r>
        <w:rPr>
          <w:rFonts w:ascii="Times New Roman" w:hAnsi="Times New Roman"/>
          <w:b/>
          <w:i/>
          <w:sz w:val="24"/>
          <w:szCs w:val="24"/>
        </w:rPr>
        <w:t>классификация</w:t>
      </w:r>
      <w:r>
        <w:rPr>
          <w:rFonts w:ascii="Times New Roman" w:hAnsi="Times New Roman"/>
          <w:sz w:val="24"/>
          <w:szCs w:val="24"/>
        </w:rPr>
        <w:t xml:space="preserve"> – определение принадлежности биологических объектов к определенной систематической группе;</w:t>
      </w:r>
    </w:p>
    <w:p w:rsidR="00B87E37" w:rsidRDefault="00B87E37" w:rsidP="00B87E37">
      <w:pPr>
        <w:numPr>
          <w:ilvl w:val="0"/>
          <w:numId w:val="6"/>
        </w:numPr>
        <w:spacing w:after="0" w:line="240" w:lineRule="auto"/>
        <w:ind w:left="0" w:firstLine="0"/>
        <w:contextualSpacing/>
        <w:jc w:val="both"/>
        <w:rPr>
          <w:rFonts w:ascii="Times New Roman" w:hAnsi="Times New Roman"/>
          <w:sz w:val="24"/>
          <w:szCs w:val="24"/>
        </w:rPr>
      </w:pPr>
      <w:r>
        <w:rPr>
          <w:rFonts w:ascii="Times New Roman" w:hAnsi="Times New Roman"/>
          <w:b/>
          <w:i/>
          <w:sz w:val="24"/>
          <w:szCs w:val="24"/>
        </w:rPr>
        <w:t xml:space="preserve">объяснение </w:t>
      </w:r>
      <w:r>
        <w:rPr>
          <w:rFonts w:ascii="Times New Roman" w:hAnsi="Times New Roman"/>
          <w:sz w:val="24"/>
          <w:szCs w:val="24"/>
        </w:rPr>
        <w:t>роли биологии в практической деятельности людей; места и роли человека в природе; родства, общности происхождения и эволюции растений и животных (на примере сопоставления отдельных групп); роли различных организмов в жизни человека; значения биологического разнообразия для сохранения биосферы; механизмов наследственности и изменчивости, проявления наследственных заболеваний у человека, видообразования и приспособленности;</w:t>
      </w:r>
    </w:p>
    <w:p w:rsidR="00B87E37" w:rsidRDefault="00B87E37" w:rsidP="00B87E37">
      <w:pPr>
        <w:numPr>
          <w:ilvl w:val="0"/>
          <w:numId w:val="6"/>
        </w:numPr>
        <w:spacing w:after="0" w:line="240" w:lineRule="auto"/>
        <w:ind w:left="0" w:firstLine="0"/>
        <w:contextualSpacing/>
        <w:jc w:val="both"/>
        <w:rPr>
          <w:rFonts w:ascii="Times New Roman" w:hAnsi="Times New Roman"/>
          <w:sz w:val="24"/>
          <w:szCs w:val="24"/>
        </w:rPr>
      </w:pPr>
      <w:r>
        <w:rPr>
          <w:rFonts w:ascii="Times New Roman" w:hAnsi="Times New Roman"/>
          <w:b/>
          <w:i/>
          <w:sz w:val="24"/>
          <w:szCs w:val="24"/>
        </w:rPr>
        <w:t xml:space="preserve">различение </w:t>
      </w:r>
      <w:r>
        <w:rPr>
          <w:rFonts w:ascii="Times New Roman" w:hAnsi="Times New Roman"/>
          <w:sz w:val="24"/>
          <w:szCs w:val="24"/>
        </w:rPr>
        <w:t xml:space="preserve"> на таблицах частей и органоидов клетки, органов и систем органов человека; на живых объектах и таблицах органов цветкового растения, органов и систем органов животных, растений разных отделов, животных разных типов и классов; наиболее распространенных растений и домашних животных; съедобных и ядовитых грибов; опасных для человека растений и животных;</w:t>
      </w:r>
    </w:p>
    <w:p w:rsidR="00B87E37" w:rsidRDefault="00B87E37" w:rsidP="00B87E37">
      <w:pPr>
        <w:numPr>
          <w:ilvl w:val="0"/>
          <w:numId w:val="6"/>
        </w:numPr>
        <w:spacing w:after="0" w:line="240" w:lineRule="auto"/>
        <w:ind w:left="0" w:firstLine="0"/>
        <w:contextualSpacing/>
        <w:jc w:val="both"/>
        <w:rPr>
          <w:rFonts w:ascii="Times New Roman" w:hAnsi="Times New Roman"/>
          <w:sz w:val="24"/>
          <w:szCs w:val="24"/>
        </w:rPr>
      </w:pPr>
      <w:r>
        <w:rPr>
          <w:rFonts w:ascii="Times New Roman" w:hAnsi="Times New Roman"/>
          <w:b/>
          <w:i/>
          <w:sz w:val="24"/>
          <w:szCs w:val="24"/>
        </w:rPr>
        <w:t xml:space="preserve">сравнение </w:t>
      </w:r>
      <w:r>
        <w:rPr>
          <w:rFonts w:ascii="Times New Roman" w:hAnsi="Times New Roman"/>
          <w:sz w:val="24"/>
          <w:szCs w:val="24"/>
        </w:rPr>
        <w:t>биологических объектов и процессов, умение делать выводы и умозаключения на основе сравнения;</w:t>
      </w:r>
    </w:p>
    <w:p w:rsidR="00B87E37" w:rsidRDefault="00B87E37" w:rsidP="00B87E37">
      <w:pPr>
        <w:numPr>
          <w:ilvl w:val="0"/>
          <w:numId w:val="6"/>
        </w:numPr>
        <w:spacing w:after="0" w:line="240" w:lineRule="auto"/>
        <w:ind w:left="0" w:firstLine="0"/>
        <w:contextualSpacing/>
        <w:jc w:val="both"/>
        <w:rPr>
          <w:rFonts w:ascii="Times New Roman" w:hAnsi="Times New Roman"/>
          <w:sz w:val="24"/>
          <w:szCs w:val="24"/>
        </w:rPr>
      </w:pPr>
      <w:r>
        <w:rPr>
          <w:rFonts w:ascii="Times New Roman" w:hAnsi="Times New Roman"/>
          <w:b/>
          <w:i/>
          <w:sz w:val="24"/>
          <w:szCs w:val="24"/>
        </w:rPr>
        <w:t xml:space="preserve">выявление </w:t>
      </w:r>
      <w:r>
        <w:rPr>
          <w:rFonts w:ascii="Times New Roman" w:hAnsi="Times New Roman"/>
          <w:sz w:val="24"/>
          <w:szCs w:val="24"/>
        </w:rPr>
        <w:t>изменчивости организмов; приспособлений организмов к среде обитания; типов взаимодействия разных видов в экосистеме; взаимосвязей между особенностями строения клеток, тканей, органов, систем органов и их функциями;</w:t>
      </w:r>
    </w:p>
    <w:p w:rsidR="00B87E37" w:rsidRDefault="00B87E37" w:rsidP="00B87E37">
      <w:pPr>
        <w:numPr>
          <w:ilvl w:val="0"/>
          <w:numId w:val="6"/>
        </w:numPr>
        <w:spacing w:after="0" w:line="240" w:lineRule="auto"/>
        <w:ind w:left="284" w:firstLine="0"/>
        <w:contextualSpacing/>
        <w:jc w:val="both"/>
        <w:rPr>
          <w:rFonts w:ascii="Times New Roman" w:hAnsi="Times New Roman"/>
          <w:sz w:val="24"/>
          <w:szCs w:val="24"/>
        </w:rPr>
      </w:pPr>
      <w:r>
        <w:rPr>
          <w:rFonts w:ascii="Times New Roman" w:hAnsi="Times New Roman"/>
          <w:b/>
          <w:i/>
          <w:sz w:val="24"/>
          <w:szCs w:val="24"/>
        </w:rPr>
        <w:t xml:space="preserve">овладение </w:t>
      </w:r>
      <w:r>
        <w:rPr>
          <w:rFonts w:ascii="Times New Roman" w:hAnsi="Times New Roman"/>
          <w:sz w:val="24"/>
          <w:szCs w:val="24"/>
        </w:rPr>
        <w:t>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p w:rsidR="00B87E37" w:rsidRDefault="00B87E37" w:rsidP="00B87E37">
      <w:pPr>
        <w:spacing w:after="0" w:line="240" w:lineRule="auto"/>
        <w:ind w:left="284"/>
        <w:contextualSpacing/>
        <w:jc w:val="both"/>
        <w:rPr>
          <w:rFonts w:ascii="Times New Roman" w:hAnsi="Times New Roman"/>
          <w:b/>
          <w:sz w:val="24"/>
          <w:szCs w:val="24"/>
        </w:rPr>
      </w:pPr>
      <w:r>
        <w:rPr>
          <w:rFonts w:ascii="Times New Roman" w:hAnsi="Times New Roman"/>
          <w:b/>
          <w:sz w:val="24"/>
          <w:szCs w:val="24"/>
        </w:rPr>
        <w:t>2.  В ценностно-ориентационной сфере:</w:t>
      </w:r>
    </w:p>
    <w:p w:rsidR="00B87E37" w:rsidRDefault="00B87E37" w:rsidP="00B87E37">
      <w:pPr>
        <w:numPr>
          <w:ilvl w:val="0"/>
          <w:numId w:val="7"/>
        </w:numPr>
        <w:spacing w:after="0" w:line="240" w:lineRule="auto"/>
        <w:ind w:left="284"/>
        <w:contextualSpacing/>
        <w:jc w:val="both"/>
        <w:rPr>
          <w:rFonts w:ascii="Times New Roman" w:hAnsi="Times New Roman"/>
          <w:b/>
          <w:sz w:val="24"/>
          <w:szCs w:val="24"/>
        </w:rPr>
      </w:pPr>
      <w:r>
        <w:rPr>
          <w:rFonts w:ascii="Times New Roman" w:hAnsi="Times New Roman"/>
          <w:b/>
          <w:i/>
          <w:sz w:val="24"/>
          <w:szCs w:val="24"/>
        </w:rPr>
        <w:t xml:space="preserve">знание </w:t>
      </w:r>
      <w:r>
        <w:rPr>
          <w:rFonts w:ascii="Times New Roman" w:hAnsi="Times New Roman"/>
          <w:sz w:val="24"/>
          <w:szCs w:val="24"/>
        </w:rPr>
        <w:t xml:space="preserve"> основных правил поведения в природе и основ здорового образа жизни;</w:t>
      </w:r>
    </w:p>
    <w:p w:rsidR="00B87E37" w:rsidRDefault="00B87E37" w:rsidP="00B87E37">
      <w:pPr>
        <w:numPr>
          <w:ilvl w:val="0"/>
          <w:numId w:val="7"/>
        </w:numPr>
        <w:spacing w:after="0" w:line="240" w:lineRule="auto"/>
        <w:ind w:left="284"/>
        <w:contextualSpacing/>
        <w:jc w:val="both"/>
        <w:rPr>
          <w:rFonts w:ascii="Times New Roman" w:hAnsi="Times New Roman"/>
          <w:b/>
          <w:sz w:val="24"/>
          <w:szCs w:val="24"/>
        </w:rPr>
      </w:pPr>
      <w:r>
        <w:rPr>
          <w:rFonts w:ascii="Times New Roman" w:hAnsi="Times New Roman"/>
          <w:b/>
          <w:i/>
          <w:sz w:val="24"/>
          <w:szCs w:val="24"/>
        </w:rPr>
        <w:t xml:space="preserve">анализ и оценка </w:t>
      </w:r>
      <w:r>
        <w:rPr>
          <w:rFonts w:ascii="Times New Roman" w:hAnsi="Times New Roman"/>
          <w:sz w:val="24"/>
          <w:szCs w:val="24"/>
        </w:rPr>
        <w:t xml:space="preserve"> последствий деятельности человека в природе, влияния факторов риска на здоровье человека.</w:t>
      </w:r>
    </w:p>
    <w:p w:rsidR="00B87E37" w:rsidRDefault="00B87E37" w:rsidP="00B87E37">
      <w:pPr>
        <w:spacing w:after="0" w:line="240" w:lineRule="auto"/>
        <w:ind w:left="284" w:hanging="720"/>
        <w:contextualSpacing/>
        <w:jc w:val="both"/>
        <w:rPr>
          <w:rFonts w:ascii="Times New Roman" w:hAnsi="Times New Roman"/>
          <w:b/>
          <w:sz w:val="24"/>
          <w:szCs w:val="24"/>
        </w:rPr>
      </w:pPr>
      <w:r>
        <w:rPr>
          <w:rFonts w:ascii="Times New Roman" w:hAnsi="Times New Roman"/>
          <w:b/>
          <w:sz w:val="24"/>
          <w:szCs w:val="24"/>
        </w:rPr>
        <w:t xml:space="preserve">      3.  В сфере трудовой деятельности:</w:t>
      </w:r>
    </w:p>
    <w:p w:rsidR="00B87E37" w:rsidRDefault="00B87E37" w:rsidP="00B87E37">
      <w:pPr>
        <w:numPr>
          <w:ilvl w:val="0"/>
          <w:numId w:val="8"/>
        </w:numPr>
        <w:spacing w:after="0" w:line="240" w:lineRule="auto"/>
        <w:ind w:left="284"/>
        <w:contextualSpacing/>
        <w:jc w:val="both"/>
        <w:rPr>
          <w:rFonts w:ascii="Times New Roman" w:hAnsi="Times New Roman"/>
          <w:b/>
          <w:i/>
          <w:sz w:val="24"/>
          <w:szCs w:val="24"/>
        </w:rPr>
      </w:pPr>
      <w:r>
        <w:rPr>
          <w:rFonts w:ascii="Times New Roman" w:hAnsi="Times New Roman"/>
          <w:b/>
          <w:i/>
          <w:sz w:val="24"/>
          <w:szCs w:val="24"/>
        </w:rPr>
        <w:t xml:space="preserve">знание </w:t>
      </w:r>
      <w:r>
        <w:rPr>
          <w:rFonts w:ascii="Times New Roman" w:hAnsi="Times New Roman"/>
          <w:sz w:val="24"/>
          <w:szCs w:val="24"/>
        </w:rPr>
        <w:t>и соблюдение правил работы в кабинете биологии;</w:t>
      </w:r>
    </w:p>
    <w:p w:rsidR="00B87E37" w:rsidRDefault="00B87E37" w:rsidP="00B87E37">
      <w:pPr>
        <w:numPr>
          <w:ilvl w:val="0"/>
          <w:numId w:val="8"/>
        </w:numPr>
        <w:spacing w:after="0" w:line="240" w:lineRule="auto"/>
        <w:ind w:left="284"/>
        <w:contextualSpacing/>
        <w:jc w:val="both"/>
        <w:rPr>
          <w:rFonts w:ascii="Times New Roman" w:hAnsi="Times New Roman"/>
          <w:b/>
          <w:i/>
          <w:sz w:val="24"/>
          <w:szCs w:val="24"/>
        </w:rPr>
      </w:pPr>
      <w:r>
        <w:rPr>
          <w:rFonts w:ascii="Times New Roman" w:hAnsi="Times New Roman"/>
          <w:b/>
          <w:i/>
          <w:sz w:val="24"/>
          <w:szCs w:val="24"/>
        </w:rPr>
        <w:t xml:space="preserve">соблюдение </w:t>
      </w:r>
      <w:r>
        <w:rPr>
          <w:rFonts w:ascii="Times New Roman" w:hAnsi="Times New Roman"/>
          <w:sz w:val="24"/>
          <w:szCs w:val="24"/>
        </w:rPr>
        <w:t>правил работы с биологическими приборами и инструментами (</w:t>
      </w:r>
      <w:proofErr w:type="spellStart"/>
      <w:r>
        <w:rPr>
          <w:rFonts w:ascii="Times New Roman" w:hAnsi="Times New Roman"/>
          <w:sz w:val="24"/>
          <w:szCs w:val="24"/>
        </w:rPr>
        <w:t>препаровальные</w:t>
      </w:r>
      <w:proofErr w:type="spellEnd"/>
      <w:r>
        <w:rPr>
          <w:rFonts w:ascii="Times New Roman" w:hAnsi="Times New Roman"/>
          <w:sz w:val="24"/>
          <w:szCs w:val="24"/>
        </w:rPr>
        <w:t xml:space="preserve"> иглы, скальпели, лупы, микроскопы).</w:t>
      </w:r>
    </w:p>
    <w:p w:rsidR="00B87E37" w:rsidRDefault="00B87E37" w:rsidP="00B87E37">
      <w:pPr>
        <w:spacing w:after="0" w:line="240" w:lineRule="auto"/>
        <w:ind w:left="284" w:hanging="360"/>
        <w:contextualSpacing/>
        <w:jc w:val="both"/>
        <w:rPr>
          <w:rFonts w:ascii="Times New Roman" w:hAnsi="Times New Roman"/>
          <w:b/>
          <w:sz w:val="24"/>
          <w:szCs w:val="24"/>
        </w:rPr>
      </w:pPr>
      <w:r>
        <w:rPr>
          <w:rFonts w:ascii="Times New Roman" w:hAnsi="Times New Roman"/>
          <w:b/>
          <w:sz w:val="24"/>
          <w:szCs w:val="24"/>
        </w:rPr>
        <w:t>4. В сфере физической деятельности:</w:t>
      </w:r>
    </w:p>
    <w:p w:rsidR="00B87E37" w:rsidRDefault="00B87E37" w:rsidP="00B87E37">
      <w:pPr>
        <w:numPr>
          <w:ilvl w:val="0"/>
          <w:numId w:val="9"/>
        </w:numPr>
        <w:spacing w:after="0" w:line="240" w:lineRule="auto"/>
        <w:ind w:left="284"/>
        <w:contextualSpacing/>
        <w:jc w:val="both"/>
        <w:rPr>
          <w:rFonts w:ascii="Times New Roman" w:hAnsi="Times New Roman"/>
          <w:b/>
          <w:sz w:val="24"/>
          <w:szCs w:val="24"/>
        </w:rPr>
      </w:pPr>
      <w:r>
        <w:rPr>
          <w:rFonts w:ascii="Times New Roman" w:hAnsi="Times New Roman"/>
          <w:b/>
          <w:i/>
          <w:sz w:val="24"/>
          <w:szCs w:val="24"/>
        </w:rPr>
        <w:t xml:space="preserve">освоение </w:t>
      </w:r>
      <w:r>
        <w:rPr>
          <w:rFonts w:ascii="Times New Roman" w:hAnsi="Times New Roman"/>
          <w:sz w:val="24"/>
          <w:szCs w:val="24"/>
        </w:rPr>
        <w:t>приемов оказания первой помощи при отравлении ядовитыми грибами, растениями, укусах животных, простудных заболеваниях, ожогах, обморожениях, травмах, спасении утопающего;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w:t>
      </w:r>
    </w:p>
    <w:p w:rsidR="00B87E37" w:rsidRDefault="00B87E37" w:rsidP="00B87E37">
      <w:pPr>
        <w:spacing w:after="0" w:line="240" w:lineRule="auto"/>
        <w:ind w:left="284" w:hanging="720"/>
        <w:contextualSpacing/>
        <w:jc w:val="both"/>
        <w:rPr>
          <w:rFonts w:ascii="Times New Roman" w:hAnsi="Times New Roman"/>
          <w:b/>
          <w:sz w:val="24"/>
          <w:szCs w:val="24"/>
        </w:rPr>
      </w:pPr>
      <w:r>
        <w:rPr>
          <w:rFonts w:ascii="Times New Roman" w:hAnsi="Times New Roman"/>
          <w:b/>
          <w:sz w:val="24"/>
          <w:szCs w:val="24"/>
        </w:rPr>
        <w:t>5. В эстетической сфере:</w:t>
      </w:r>
    </w:p>
    <w:p w:rsidR="00B87E37" w:rsidRDefault="00B87E37" w:rsidP="00B87E37">
      <w:pPr>
        <w:numPr>
          <w:ilvl w:val="0"/>
          <w:numId w:val="9"/>
        </w:numPr>
        <w:spacing w:after="0" w:line="240" w:lineRule="auto"/>
        <w:ind w:left="284"/>
        <w:contextualSpacing/>
        <w:jc w:val="both"/>
        <w:rPr>
          <w:rFonts w:ascii="Times New Roman" w:hAnsi="Times New Roman"/>
          <w:b/>
          <w:sz w:val="24"/>
          <w:szCs w:val="24"/>
        </w:rPr>
      </w:pPr>
      <w:r>
        <w:rPr>
          <w:rFonts w:ascii="Times New Roman" w:hAnsi="Times New Roman"/>
          <w:b/>
          <w:i/>
          <w:sz w:val="24"/>
          <w:szCs w:val="24"/>
        </w:rPr>
        <w:t xml:space="preserve">овладение </w:t>
      </w:r>
      <w:r>
        <w:rPr>
          <w:rFonts w:ascii="Times New Roman" w:hAnsi="Times New Roman"/>
          <w:sz w:val="24"/>
          <w:szCs w:val="24"/>
        </w:rPr>
        <w:t>умением оценивать с эстетической точки зрения объекты живой природы.</w:t>
      </w:r>
    </w:p>
    <w:p w:rsidR="00B87E37" w:rsidRDefault="00B87E37" w:rsidP="00B87E37">
      <w:pPr>
        <w:spacing w:after="0" w:line="256" w:lineRule="auto"/>
        <w:jc w:val="center"/>
        <w:rPr>
          <w:rFonts w:ascii="Times New Roman" w:eastAsia="Calibri" w:hAnsi="Times New Roman"/>
          <w:b/>
          <w:sz w:val="24"/>
          <w:szCs w:val="24"/>
        </w:rPr>
      </w:pPr>
    </w:p>
    <w:p w:rsidR="00B87E37" w:rsidRDefault="00B87E37" w:rsidP="00B87E37">
      <w:pPr>
        <w:spacing w:after="0" w:line="256" w:lineRule="auto"/>
        <w:jc w:val="center"/>
        <w:rPr>
          <w:rFonts w:ascii="Times New Roman" w:eastAsia="Calibri" w:hAnsi="Times New Roman"/>
          <w:b/>
          <w:sz w:val="24"/>
          <w:szCs w:val="24"/>
        </w:rPr>
      </w:pPr>
      <w:r>
        <w:rPr>
          <w:rFonts w:ascii="Times New Roman" w:eastAsia="Calibri" w:hAnsi="Times New Roman"/>
          <w:b/>
          <w:sz w:val="24"/>
          <w:szCs w:val="24"/>
        </w:rPr>
        <w:t>РЕЗУЛЬТАТЫ ОСВОЕНИЯ КУРСА</w:t>
      </w:r>
    </w:p>
    <w:p w:rsidR="00B87E37" w:rsidRDefault="00B87E37" w:rsidP="00B87E37">
      <w:pPr>
        <w:spacing w:after="0" w:line="240" w:lineRule="auto"/>
        <w:jc w:val="center"/>
        <w:rPr>
          <w:rFonts w:ascii="Times New Roman" w:eastAsia="Calibri" w:hAnsi="Times New Roman"/>
          <w:b/>
          <w:sz w:val="24"/>
          <w:szCs w:val="24"/>
        </w:rPr>
      </w:pPr>
      <w:r>
        <w:rPr>
          <w:rFonts w:ascii="Times New Roman" w:eastAsia="Calibri" w:hAnsi="Times New Roman"/>
          <w:b/>
          <w:sz w:val="24"/>
          <w:szCs w:val="24"/>
        </w:rPr>
        <w:lastRenderedPageBreak/>
        <w:t xml:space="preserve">в соответствии и Федеральным государственным образовательным стандартом (ФГОС) и Примерной основной образовательной программой основного общего образовании (ПООП ООО) </w:t>
      </w:r>
    </w:p>
    <w:p w:rsidR="00B87E37" w:rsidRDefault="00B87E37" w:rsidP="00B87E37">
      <w:pPr>
        <w:spacing w:after="0" w:line="240" w:lineRule="auto"/>
        <w:jc w:val="center"/>
        <w:rPr>
          <w:rFonts w:ascii="Times New Roman" w:eastAsia="Calibri" w:hAnsi="Times New Roman"/>
          <w:b/>
          <w:sz w:val="24"/>
          <w:szCs w:val="24"/>
        </w:rPr>
      </w:pPr>
    </w:p>
    <w:p w:rsidR="00B87E37" w:rsidRDefault="00B87E37" w:rsidP="00B87E37">
      <w:pPr>
        <w:spacing w:after="160" w:line="240" w:lineRule="auto"/>
        <w:ind w:firstLine="709"/>
        <w:jc w:val="both"/>
        <w:rPr>
          <w:rFonts w:ascii="Times New Roman" w:eastAsia="Calibri" w:hAnsi="Times New Roman"/>
          <w:sz w:val="24"/>
          <w:szCs w:val="24"/>
        </w:rPr>
      </w:pPr>
      <w:r>
        <w:rPr>
          <w:rFonts w:ascii="Times New Roman" w:eastAsia="Calibri" w:hAnsi="Times New Roman"/>
          <w:sz w:val="24"/>
          <w:szCs w:val="24"/>
        </w:rPr>
        <w:t xml:space="preserve">Освоение курса биологии в основной школе направлено на достижение </w:t>
      </w:r>
      <w:proofErr w:type="gramStart"/>
      <w:r>
        <w:rPr>
          <w:rFonts w:ascii="Times New Roman" w:eastAsia="Calibri" w:hAnsi="Times New Roman"/>
          <w:sz w:val="24"/>
          <w:szCs w:val="24"/>
        </w:rPr>
        <w:t>обучающимися</w:t>
      </w:r>
      <w:proofErr w:type="gramEnd"/>
      <w:r>
        <w:rPr>
          <w:rFonts w:ascii="Times New Roman" w:eastAsia="Calibri" w:hAnsi="Times New Roman"/>
          <w:sz w:val="24"/>
          <w:szCs w:val="24"/>
        </w:rPr>
        <w:t xml:space="preserve"> </w:t>
      </w:r>
      <w:r>
        <w:rPr>
          <w:rFonts w:ascii="Times New Roman" w:eastAsia="Calibri" w:hAnsi="Times New Roman"/>
          <w:i/>
          <w:sz w:val="24"/>
          <w:szCs w:val="24"/>
        </w:rPr>
        <w:t>личностных</w:t>
      </w:r>
      <w:r>
        <w:rPr>
          <w:rFonts w:ascii="Times New Roman" w:eastAsia="Calibri" w:hAnsi="Times New Roman"/>
          <w:sz w:val="24"/>
          <w:szCs w:val="24"/>
        </w:rPr>
        <w:t xml:space="preserve">, </w:t>
      </w:r>
      <w:r>
        <w:rPr>
          <w:rFonts w:ascii="Times New Roman" w:eastAsia="Calibri" w:hAnsi="Times New Roman"/>
          <w:i/>
          <w:sz w:val="24"/>
          <w:szCs w:val="24"/>
        </w:rPr>
        <w:t>предметных</w:t>
      </w:r>
      <w:r>
        <w:rPr>
          <w:rFonts w:ascii="Times New Roman" w:eastAsia="Calibri" w:hAnsi="Times New Roman"/>
          <w:sz w:val="24"/>
          <w:szCs w:val="24"/>
        </w:rPr>
        <w:t xml:space="preserve"> и </w:t>
      </w:r>
      <w:proofErr w:type="spellStart"/>
      <w:r>
        <w:rPr>
          <w:rFonts w:ascii="Times New Roman" w:eastAsia="Calibri" w:hAnsi="Times New Roman"/>
          <w:i/>
          <w:sz w:val="24"/>
          <w:szCs w:val="24"/>
        </w:rPr>
        <w:t>метапредметных</w:t>
      </w:r>
      <w:proofErr w:type="spellEnd"/>
      <w:r>
        <w:rPr>
          <w:rFonts w:ascii="Times New Roman" w:eastAsia="Calibri" w:hAnsi="Times New Roman"/>
          <w:sz w:val="24"/>
          <w:szCs w:val="24"/>
        </w:rPr>
        <w:t xml:space="preserve"> результатов освоения основной образовательной программы.</w:t>
      </w:r>
    </w:p>
    <w:p w:rsidR="00B87E37" w:rsidRDefault="00B87E37" w:rsidP="00B87E37">
      <w:pPr>
        <w:autoSpaceDE w:val="0"/>
        <w:autoSpaceDN w:val="0"/>
        <w:adjustRightInd w:val="0"/>
        <w:spacing w:after="0" w:line="240" w:lineRule="auto"/>
        <w:ind w:firstLine="709"/>
        <w:rPr>
          <w:rFonts w:ascii="Times New Roman" w:eastAsia="Calibri" w:hAnsi="Times New Roman"/>
          <w:sz w:val="24"/>
          <w:szCs w:val="24"/>
        </w:rPr>
      </w:pPr>
      <w:r>
        <w:rPr>
          <w:rFonts w:ascii="Times New Roman" w:eastAsia="Calibri" w:hAnsi="Times New Roman"/>
          <w:b/>
          <w:sz w:val="24"/>
          <w:szCs w:val="24"/>
        </w:rPr>
        <w:t>Личностные результаты</w:t>
      </w:r>
      <w:r>
        <w:rPr>
          <w:rFonts w:ascii="Times New Roman" w:eastAsia="Calibri" w:hAnsi="Times New Roman"/>
          <w:sz w:val="24"/>
          <w:szCs w:val="24"/>
        </w:rPr>
        <w:t xml:space="preserve"> освоения основной образовательной программы основного общего образования должны отражать:</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1) 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proofErr w:type="gramStart"/>
      <w:r>
        <w:rPr>
          <w:rFonts w:ascii="Times New Roman" w:eastAsia="Calibri" w:hAnsi="Times New Roman"/>
          <w:sz w:val="24"/>
          <w:szCs w:val="24"/>
        </w:rPr>
        <w:t>2)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roofErr w:type="gramEnd"/>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proofErr w:type="gramStart"/>
      <w:r>
        <w:rPr>
          <w:rFonts w:ascii="Times New Roman" w:eastAsia="Calibri" w:hAnsi="Times New Roman"/>
          <w:sz w:val="24"/>
          <w:szCs w:val="24"/>
        </w:rPr>
        <w:t>4)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w:t>
      </w:r>
      <w:proofErr w:type="gramEnd"/>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ценностям народов России и народов мира; готовности и способности вести диалог с другими людьми и достигать в нем взаимопонимания;</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5)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возрастных компетенций с учетом региональных, этнокультурных, социальных и экономических особенностей;</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 xml:space="preserve">6)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w:t>
      </w:r>
      <w:proofErr w:type="gramStart"/>
      <w:r>
        <w:rPr>
          <w:rFonts w:ascii="Times New Roman" w:eastAsia="Calibri" w:hAnsi="Times New Roman"/>
          <w:sz w:val="24"/>
          <w:szCs w:val="24"/>
        </w:rPr>
        <w:t>к</w:t>
      </w:r>
      <w:proofErr w:type="gramEnd"/>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собственным поступкам;</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7)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исследовательской, творческой и других видов деятельности;</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8)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поведения на транспорте и на дорогах;</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9) 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10)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lastRenderedPageBreak/>
        <w:t>11)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proofErr w:type="spellStart"/>
      <w:r>
        <w:rPr>
          <w:rFonts w:ascii="Times New Roman" w:eastAsia="Calibri" w:hAnsi="Times New Roman"/>
          <w:b/>
          <w:sz w:val="24"/>
          <w:szCs w:val="24"/>
        </w:rPr>
        <w:t>Метапредметные</w:t>
      </w:r>
      <w:proofErr w:type="spellEnd"/>
      <w:r>
        <w:rPr>
          <w:rFonts w:ascii="Times New Roman" w:eastAsia="Calibri" w:hAnsi="Times New Roman"/>
          <w:b/>
          <w:sz w:val="24"/>
          <w:szCs w:val="24"/>
        </w:rPr>
        <w:t xml:space="preserve"> результаты</w:t>
      </w:r>
      <w:r>
        <w:rPr>
          <w:rFonts w:ascii="Times New Roman" w:eastAsia="Calibri" w:hAnsi="Times New Roman"/>
          <w:sz w:val="24"/>
          <w:szCs w:val="24"/>
        </w:rPr>
        <w:t xml:space="preserve"> освоения основной образовательной программы основного общего образования должны отражать:</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1)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корректировать свои действия в соответствии с изменяющейся ситуацией;</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4) умение оценивать правильность выполнения учебной задачи, собственные возможности ее решения;</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 xml:space="preserve">строить </w:t>
      </w:r>
      <w:proofErr w:type="gramStart"/>
      <w:r>
        <w:rPr>
          <w:rFonts w:ascii="Times New Roman" w:eastAsia="Calibri" w:hAnsi="Times New Roman"/>
          <w:sz w:val="24"/>
          <w:szCs w:val="24"/>
        </w:rPr>
        <w:t>логическое рассуждение</w:t>
      </w:r>
      <w:proofErr w:type="gramEnd"/>
      <w:r>
        <w:rPr>
          <w:rFonts w:ascii="Times New Roman" w:eastAsia="Calibri" w:hAnsi="Times New Roman"/>
          <w:sz w:val="24"/>
          <w:szCs w:val="24"/>
        </w:rPr>
        <w:t>, умозаключение (индуктивное, дедуктивное и по аналогии) и делать выводы;</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7) умение создавать, применять и преобразовывать знаки и символы, модели и схемы для решения учебных и познавательных задач;</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8) смысловое чтение;</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9) умение организовывать учебное сотрудничество и совместную деятельность с учителем и сверстниками;</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речью, монологической контекстной речью;</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11) формирование и развитие компетентности в области использования информационно-коммуникационных технологий (далее ИК</w:t>
      </w:r>
      <w:proofErr w:type="gramStart"/>
      <w:r>
        <w:rPr>
          <w:rFonts w:ascii="Times New Roman" w:eastAsia="Calibri" w:hAnsi="Times New Roman"/>
          <w:sz w:val="24"/>
          <w:szCs w:val="24"/>
        </w:rPr>
        <w:t>Т-</w:t>
      </w:r>
      <w:proofErr w:type="gramEnd"/>
      <w:r>
        <w:rPr>
          <w:rFonts w:ascii="Times New Roman" w:eastAsia="Calibri" w:hAnsi="Times New Roman"/>
          <w:sz w:val="24"/>
          <w:szCs w:val="24"/>
        </w:rPr>
        <w:t xml:space="preserve"> компетенции); развитие мотивации к овладению культурой активного пользования словарями и другими поисковыми системами;</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 xml:space="preserve">12) формирование и развитие экологического мышления, умение применять его в </w:t>
      </w:r>
      <w:proofErr w:type="gramStart"/>
      <w:r>
        <w:rPr>
          <w:rFonts w:ascii="Times New Roman" w:eastAsia="Calibri" w:hAnsi="Times New Roman"/>
          <w:sz w:val="24"/>
          <w:szCs w:val="24"/>
        </w:rPr>
        <w:t>познавательной</w:t>
      </w:r>
      <w:proofErr w:type="gramEnd"/>
      <w:r>
        <w:rPr>
          <w:rFonts w:ascii="Times New Roman" w:eastAsia="Calibri" w:hAnsi="Times New Roman"/>
          <w:sz w:val="24"/>
          <w:szCs w:val="24"/>
        </w:rPr>
        <w:t>,</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коммуникативной, социальной практике и профессиональной ориентации.</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b/>
          <w:sz w:val="24"/>
          <w:szCs w:val="24"/>
        </w:rPr>
        <w:t>Предметные результаты</w:t>
      </w:r>
      <w:r>
        <w:rPr>
          <w:rFonts w:ascii="Times New Roman" w:eastAsia="Calibri" w:hAnsi="Times New Roman"/>
          <w:sz w:val="24"/>
          <w:szCs w:val="24"/>
        </w:rPr>
        <w:t xml:space="preserve"> освоения основной образовательной программы основного общего образования с учетом общих требований Стандарта и специфики изучаемых предметов, входящих в состав предметных областей,</w:t>
      </w:r>
    </w:p>
    <w:p w:rsidR="00B87E37" w:rsidRDefault="00B87E37" w:rsidP="00B87E37">
      <w:pPr>
        <w:spacing w:after="160" w:line="240" w:lineRule="auto"/>
        <w:ind w:firstLine="709"/>
        <w:jc w:val="both"/>
        <w:rPr>
          <w:rFonts w:ascii="Times New Roman" w:eastAsia="Calibri" w:hAnsi="Times New Roman"/>
          <w:sz w:val="24"/>
          <w:szCs w:val="24"/>
        </w:rPr>
      </w:pPr>
      <w:r>
        <w:rPr>
          <w:rFonts w:ascii="Times New Roman" w:eastAsia="Calibri" w:hAnsi="Times New Roman"/>
          <w:sz w:val="24"/>
          <w:szCs w:val="24"/>
        </w:rPr>
        <w:t>должны обеспечивать успешное обучение на следующем уровне общего образования.</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1) формирование системы научных знаний о живой природе, закономерностях ее развития,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lastRenderedPageBreak/>
        <w:t xml:space="preserve">2) 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об </w:t>
      </w:r>
      <w:proofErr w:type="spellStart"/>
      <w:r>
        <w:rPr>
          <w:rFonts w:ascii="Times New Roman" w:eastAsia="Calibri" w:hAnsi="Times New Roman"/>
          <w:sz w:val="24"/>
          <w:szCs w:val="24"/>
        </w:rPr>
        <w:t>экосистемной</w:t>
      </w:r>
      <w:proofErr w:type="spellEnd"/>
      <w:r>
        <w:rPr>
          <w:rFonts w:ascii="Times New Roman" w:eastAsia="Calibri" w:hAnsi="Times New Roman"/>
          <w:sz w:val="24"/>
          <w:szCs w:val="24"/>
        </w:rPr>
        <w:t xml:space="preserve"> организации жизни, о взаимосвязи</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живого и неживого в биосфере, о наследственности и изменчивости; овладение понятийным аппаратом биологии;</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4) 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действий по сохранению биоразнообразия и природных местообитаний видов растений и животных;</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 xml:space="preserve">5) формирование представлений о значении биологических наук в решении </w:t>
      </w:r>
      <w:proofErr w:type="gramStart"/>
      <w:r>
        <w:rPr>
          <w:rFonts w:ascii="Times New Roman" w:eastAsia="Calibri" w:hAnsi="Times New Roman"/>
          <w:sz w:val="24"/>
          <w:szCs w:val="24"/>
        </w:rPr>
        <w:t>проблем необходимости рационального природопользования защиты здоровья людей</w:t>
      </w:r>
      <w:proofErr w:type="gramEnd"/>
      <w:r>
        <w:rPr>
          <w:rFonts w:ascii="Times New Roman" w:eastAsia="Calibri" w:hAnsi="Times New Roman"/>
          <w:sz w:val="24"/>
          <w:szCs w:val="24"/>
        </w:rPr>
        <w:t xml:space="preserve"> в условиях быстрого изменения экологического качества</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окружающей среды;</w:t>
      </w:r>
    </w:p>
    <w:p w:rsidR="00B87E37" w:rsidRDefault="00B87E37" w:rsidP="00B87E37">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6) освоение приемов оказания первой помощи, рациональной организации труда и отдыха, выращивания и</w:t>
      </w:r>
    </w:p>
    <w:p w:rsidR="00B87E37" w:rsidRDefault="00B87E37" w:rsidP="00B87E37">
      <w:pPr>
        <w:spacing w:line="240" w:lineRule="auto"/>
        <w:ind w:firstLine="709"/>
        <w:rPr>
          <w:rFonts w:ascii="Times New Roman" w:eastAsia="Calibri" w:hAnsi="Times New Roman"/>
          <w:sz w:val="24"/>
          <w:szCs w:val="24"/>
        </w:rPr>
      </w:pPr>
      <w:r>
        <w:rPr>
          <w:rFonts w:ascii="Times New Roman" w:eastAsia="Calibri" w:hAnsi="Times New Roman"/>
          <w:sz w:val="24"/>
          <w:szCs w:val="24"/>
        </w:rPr>
        <w:t>размножения культурных растений и домашних животных, ухода за ними.</w:t>
      </w:r>
    </w:p>
    <w:p w:rsidR="00B87E37" w:rsidRDefault="00B87E37" w:rsidP="00B87E37">
      <w:pPr>
        <w:spacing w:after="0" w:line="240" w:lineRule="auto"/>
        <w:ind w:left="-76"/>
        <w:jc w:val="center"/>
        <w:rPr>
          <w:rFonts w:ascii="Times New Roman" w:hAnsi="Times New Roman"/>
          <w:b/>
          <w:color w:val="111111"/>
          <w:sz w:val="24"/>
          <w:szCs w:val="24"/>
        </w:rPr>
      </w:pPr>
      <w:r>
        <w:rPr>
          <w:rFonts w:ascii="Times New Roman" w:eastAsia="Calibri" w:hAnsi="Times New Roman"/>
          <w:sz w:val="24"/>
          <w:szCs w:val="24"/>
        </w:rPr>
        <w:t xml:space="preserve"> </w:t>
      </w:r>
    </w:p>
    <w:p w:rsidR="00B87E37" w:rsidRDefault="00B87E37" w:rsidP="00B87E37">
      <w:pPr>
        <w:spacing w:after="0" w:line="360" w:lineRule="auto"/>
        <w:ind w:firstLine="709"/>
        <w:jc w:val="center"/>
        <w:rPr>
          <w:rFonts w:ascii="Times New Roman" w:eastAsia="Calibri" w:hAnsi="Times New Roman"/>
          <w:b/>
          <w:sz w:val="24"/>
          <w:szCs w:val="24"/>
        </w:rPr>
      </w:pPr>
      <w:r>
        <w:rPr>
          <w:rFonts w:ascii="Times New Roman" w:eastAsia="Calibri" w:hAnsi="Times New Roman"/>
          <w:b/>
          <w:sz w:val="24"/>
          <w:szCs w:val="24"/>
        </w:rPr>
        <w:t>СОДЕРЖАНИЕ КУРСА</w:t>
      </w:r>
    </w:p>
    <w:p w:rsidR="00B87E37" w:rsidRDefault="00B87E37" w:rsidP="00B87E37">
      <w:pPr>
        <w:spacing w:after="0" w:line="360" w:lineRule="auto"/>
        <w:ind w:firstLine="709"/>
        <w:jc w:val="center"/>
        <w:rPr>
          <w:rFonts w:ascii="Times New Roman" w:eastAsia="Calibri" w:hAnsi="Times New Roman"/>
          <w:b/>
          <w:sz w:val="24"/>
          <w:szCs w:val="24"/>
        </w:rPr>
      </w:pPr>
      <w:r>
        <w:rPr>
          <w:rFonts w:ascii="Times New Roman" w:eastAsia="Calibri" w:hAnsi="Times New Roman"/>
          <w:b/>
          <w:sz w:val="24"/>
          <w:szCs w:val="24"/>
        </w:rPr>
        <w:t>в соответствии с Примерной основной образовательной программой основного общего образования (ПООП ООО)</w:t>
      </w:r>
    </w:p>
    <w:p w:rsidR="00B87E37" w:rsidRDefault="00B87E37" w:rsidP="00B87E37">
      <w:pPr>
        <w:overflowPunct w:val="0"/>
        <w:autoSpaceDE w:val="0"/>
        <w:autoSpaceDN w:val="0"/>
        <w:adjustRightInd w:val="0"/>
        <w:spacing w:after="0" w:line="360" w:lineRule="auto"/>
        <w:ind w:firstLine="709"/>
        <w:jc w:val="both"/>
        <w:rPr>
          <w:rFonts w:ascii="Times New Roman" w:eastAsia="Calibri" w:hAnsi="Times New Roman"/>
          <w:sz w:val="24"/>
          <w:szCs w:val="24"/>
        </w:rPr>
      </w:pPr>
      <w:r>
        <w:rPr>
          <w:rFonts w:ascii="Times New Roman" w:eastAsia="Calibri" w:hAnsi="Times New Roman"/>
          <w:sz w:val="24"/>
          <w:szCs w:val="24"/>
        </w:rPr>
        <w:t>Биологическое образование в основной школе должно обеспечить формирование биологической и экологической грамотности, расширение представлений об уникальных особенностях живой природы, ее многообразии и эволюции, человеке как биосоциальном существе, развитие компетенций в решении практических задач, связанных с живой природой.</w:t>
      </w:r>
    </w:p>
    <w:p w:rsidR="00B87E37" w:rsidRDefault="00B87E37" w:rsidP="00B87E37">
      <w:pPr>
        <w:overflowPunct w:val="0"/>
        <w:autoSpaceDE w:val="0"/>
        <w:autoSpaceDN w:val="0"/>
        <w:adjustRightInd w:val="0"/>
        <w:spacing w:after="0" w:line="360" w:lineRule="auto"/>
        <w:ind w:firstLine="709"/>
        <w:jc w:val="both"/>
        <w:rPr>
          <w:rFonts w:ascii="Times New Roman" w:eastAsia="Calibri" w:hAnsi="Times New Roman"/>
          <w:sz w:val="24"/>
          <w:szCs w:val="24"/>
        </w:rPr>
      </w:pPr>
      <w:r>
        <w:rPr>
          <w:rFonts w:ascii="Times New Roman" w:eastAsia="Calibri" w:hAnsi="Times New Roman"/>
          <w:sz w:val="24"/>
          <w:szCs w:val="24"/>
        </w:rPr>
        <w:t>Освоение учебного предмета «Биология» направлено на развитие у обучающихся ценностного отношения к объектам живой природы, создание условий для формирования интеллектуальных,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w:t>
      </w:r>
    </w:p>
    <w:p w:rsidR="00B87E37" w:rsidRDefault="00B87E37" w:rsidP="00B87E37">
      <w:pPr>
        <w:overflowPunct w:val="0"/>
        <w:autoSpaceDE w:val="0"/>
        <w:autoSpaceDN w:val="0"/>
        <w:adjustRightInd w:val="0"/>
        <w:spacing w:after="0" w:line="360" w:lineRule="auto"/>
        <w:ind w:firstLine="709"/>
        <w:jc w:val="both"/>
        <w:rPr>
          <w:rFonts w:ascii="Times New Roman" w:eastAsia="Calibri" w:hAnsi="Times New Roman"/>
          <w:sz w:val="24"/>
          <w:szCs w:val="24"/>
        </w:rPr>
      </w:pPr>
      <w:proofErr w:type="gramStart"/>
      <w:r>
        <w:rPr>
          <w:rFonts w:ascii="Times New Roman" w:eastAsia="Calibri" w:hAnsi="Times New Roman"/>
          <w:sz w:val="24"/>
          <w:szCs w:val="24"/>
        </w:rPr>
        <w:t>Учебный предмет «Биология» способствует формированию у обучающихся умения безопасно использовать лабораторное оборудование, проводить исследования, анализировать полученные результаты, представлять</w:t>
      </w:r>
      <w:bookmarkStart w:id="1" w:name="page3"/>
      <w:bookmarkEnd w:id="1"/>
      <w:r>
        <w:rPr>
          <w:rFonts w:ascii="Times New Roman" w:eastAsia="Calibri" w:hAnsi="Times New Roman"/>
          <w:sz w:val="24"/>
          <w:szCs w:val="24"/>
        </w:rPr>
        <w:t xml:space="preserve"> и научно аргументировать полученные выводы</w:t>
      </w:r>
      <w:proofErr w:type="gramEnd"/>
    </w:p>
    <w:p w:rsidR="00B87E37" w:rsidRDefault="00B87E37" w:rsidP="00B87E37">
      <w:pPr>
        <w:overflowPunct w:val="0"/>
        <w:autoSpaceDE w:val="0"/>
        <w:autoSpaceDN w:val="0"/>
        <w:adjustRightInd w:val="0"/>
        <w:spacing w:after="0" w:line="360" w:lineRule="auto"/>
        <w:ind w:firstLine="709"/>
        <w:jc w:val="both"/>
        <w:rPr>
          <w:rFonts w:ascii="Times New Roman" w:eastAsia="Calibri" w:hAnsi="Times New Roman"/>
          <w:sz w:val="24"/>
          <w:szCs w:val="24"/>
        </w:rPr>
      </w:pPr>
    </w:p>
    <w:p w:rsidR="00B87E37" w:rsidRDefault="00B87E37" w:rsidP="00B87E37">
      <w:pPr>
        <w:overflowPunct w:val="0"/>
        <w:autoSpaceDE w:val="0"/>
        <w:autoSpaceDN w:val="0"/>
        <w:adjustRightInd w:val="0"/>
        <w:spacing w:after="0" w:line="360" w:lineRule="auto"/>
        <w:ind w:firstLine="709"/>
        <w:jc w:val="both"/>
        <w:rPr>
          <w:rFonts w:ascii="Times New Roman" w:eastAsia="Calibri" w:hAnsi="Times New Roman"/>
          <w:sz w:val="24"/>
          <w:szCs w:val="24"/>
        </w:rPr>
      </w:pPr>
    </w:p>
    <w:p w:rsidR="00B87E37" w:rsidRDefault="00B87E37" w:rsidP="00B87E37">
      <w:pPr>
        <w:autoSpaceDE w:val="0"/>
        <w:autoSpaceDN w:val="0"/>
        <w:adjustRightInd w:val="0"/>
        <w:spacing w:after="0" w:line="360" w:lineRule="auto"/>
        <w:ind w:firstLine="709"/>
        <w:jc w:val="both"/>
        <w:rPr>
          <w:rFonts w:ascii="Times New Roman" w:eastAsia="Calibri" w:hAnsi="Times New Roman"/>
          <w:sz w:val="24"/>
          <w:szCs w:val="24"/>
        </w:rPr>
      </w:pPr>
      <w:proofErr w:type="gramStart"/>
      <w:r>
        <w:rPr>
          <w:rFonts w:ascii="Times New Roman" w:eastAsia="Calibri" w:hAnsi="Times New Roman"/>
          <w:sz w:val="24"/>
          <w:szCs w:val="24"/>
        </w:rPr>
        <w:t xml:space="preserve">Изучение предмета «Биология»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w:t>
      </w:r>
      <w:proofErr w:type="spellStart"/>
      <w:r>
        <w:rPr>
          <w:rFonts w:ascii="Times New Roman" w:eastAsia="Calibri" w:hAnsi="Times New Roman"/>
          <w:sz w:val="24"/>
          <w:szCs w:val="24"/>
        </w:rPr>
        <w:t>межпредметных</w:t>
      </w:r>
      <w:proofErr w:type="spellEnd"/>
      <w:r>
        <w:rPr>
          <w:rFonts w:ascii="Times New Roman" w:eastAsia="Calibri" w:hAnsi="Times New Roman"/>
          <w:sz w:val="24"/>
          <w:szCs w:val="24"/>
        </w:rPr>
        <w:t xml:space="preserve"> связях с предметами:</w:t>
      </w:r>
      <w:proofErr w:type="gramEnd"/>
      <w:r>
        <w:rPr>
          <w:rFonts w:ascii="Times New Roman" w:eastAsia="Calibri" w:hAnsi="Times New Roman"/>
          <w:sz w:val="24"/>
          <w:szCs w:val="24"/>
        </w:rPr>
        <w:t xml:space="preserve"> </w:t>
      </w:r>
      <w:proofErr w:type="gramStart"/>
      <w:r>
        <w:rPr>
          <w:rFonts w:ascii="Times New Roman" w:eastAsia="Calibri" w:hAnsi="Times New Roman"/>
          <w:sz w:val="24"/>
          <w:szCs w:val="24"/>
        </w:rPr>
        <w:t>«Физика», «Химия», «География», «Математика», «Экология», «Основы безопасности жизнедеятельности», «История», «Русский язык», «Литература» и др.</w:t>
      </w:r>
      <w:bookmarkStart w:id="2" w:name="page15"/>
      <w:bookmarkStart w:id="3" w:name="page25"/>
      <w:bookmarkEnd w:id="2"/>
      <w:bookmarkEnd w:id="3"/>
      <w:r>
        <w:rPr>
          <w:rFonts w:ascii="Times New Roman" w:eastAsia="Calibri" w:hAnsi="Times New Roman"/>
          <w:sz w:val="24"/>
          <w:szCs w:val="24"/>
        </w:rPr>
        <w:t xml:space="preserve"> </w:t>
      </w:r>
      <w:proofErr w:type="gramEnd"/>
    </w:p>
    <w:p w:rsidR="00B87E37" w:rsidRDefault="00B87E37" w:rsidP="00B87E37">
      <w:pPr>
        <w:autoSpaceDE w:val="0"/>
        <w:autoSpaceDN w:val="0"/>
        <w:adjustRightInd w:val="0"/>
        <w:spacing w:after="0" w:line="360" w:lineRule="auto"/>
        <w:ind w:firstLine="709"/>
        <w:jc w:val="both"/>
        <w:rPr>
          <w:rFonts w:ascii="Times New Roman" w:eastAsia="Calibri" w:hAnsi="Times New Roman"/>
          <w:sz w:val="24"/>
          <w:szCs w:val="24"/>
        </w:rPr>
      </w:pPr>
    </w:p>
    <w:p w:rsidR="00B87E37" w:rsidRDefault="00B87E37" w:rsidP="00B87E37">
      <w:pPr>
        <w:autoSpaceDE w:val="0"/>
        <w:autoSpaceDN w:val="0"/>
        <w:adjustRightInd w:val="0"/>
        <w:spacing w:after="0" w:line="360" w:lineRule="auto"/>
        <w:ind w:firstLine="709"/>
        <w:jc w:val="both"/>
        <w:rPr>
          <w:rFonts w:ascii="Times New Roman" w:eastAsia="Calibri" w:hAnsi="Times New Roman"/>
          <w:sz w:val="24"/>
          <w:szCs w:val="24"/>
        </w:rPr>
      </w:pPr>
      <w:r>
        <w:rPr>
          <w:rFonts w:ascii="Times New Roman" w:eastAsia="Calibri" w:hAnsi="Times New Roman"/>
          <w:b/>
          <w:bCs/>
          <w:sz w:val="24"/>
          <w:szCs w:val="24"/>
        </w:rPr>
        <w:t>Человек и его здоровье.</w:t>
      </w:r>
    </w:p>
    <w:p w:rsidR="00B87E37" w:rsidRDefault="00B87E37" w:rsidP="00B87E37">
      <w:pPr>
        <w:autoSpaceDE w:val="0"/>
        <w:autoSpaceDN w:val="0"/>
        <w:adjustRightInd w:val="0"/>
        <w:spacing w:after="0" w:line="360" w:lineRule="auto"/>
        <w:ind w:left="709"/>
        <w:contextualSpacing/>
        <w:jc w:val="both"/>
        <w:rPr>
          <w:rFonts w:ascii="Times New Roman" w:eastAsia="Calibri" w:hAnsi="Times New Roman"/>
          <w:b/>
          <w:bCs/>
          <w:sz w:val="24"/>
          <w:szCs w:val="24"/>
        </w:rPr>
      </w:pPr>
      <w:r>
        <w:rPr>
          <w:rFonts w:ascii="Times New Roman" w:eastAsia="Calibri" w:hAnsi="Times New Roman"/>
          <w:b/>
          <w:bCs/>
          <w:sz w:val="24"/>
          <w:szCs w:val="24"/>
        </w:rPr>
        <w:t xml:space="preserve">Введение в науки о человеке. </w:t>
      </w:r>
    </w:p>
    <w:p w:rsidR="00B87E37" w:rsidRDefault="00B87E37" w:rsidP="00B87E37">
      <w:pPr>
        <w:autoSpaceDE w:val="0"/>
        <w:autoSpaceDN w:val="0"/>
        <w:adjustRightInd w:val="0"/>
        <w:spacing w:after="0" w:line="360" w:lineRule="auto"/>
        <w:ind w:firstLine="709"/>
        <w:contextualSpacing/>
        <w:jc w:val="both"/>
        <w:rPr>
          <w:rFonts w:ascii="Times New Roman" w:eastAsia="Calibri" w:hAnsi="Times New Roman"/>
          <w:sz w:val="24"/>
          <w:szCs w:val="24"/>
        </w:rPr>
      </w:pPr>
      <w:r>
        <w:rPr>
          <w:rFonts w:ascii="Times New Roman" w:eastAsia="Calibri" w:hAnsi="Times New Roman"/>
          <w:sz w:val="24"/>
          <w:szCs w:val="24"/>
        </w:rPr>
        <w:t>Значение знаний об особенностях строения и жизнедеятельности организма человека для самопознания и сохранения здоровья. Комплекс наук, изучающих организм человека. Научные методы изучения человеческого организма (наблюдение, измерение, эксперимент). Место человека в системе животного мира. Сходства и отличия человека и животных. Особенности человека как социального существа. Происхождение современного человека. Расы.</w:t>
      </w:r>
    </w:p>
    <w:p w:rsidR="00B87E37" w:rsidRDefault="00B87E37" w:rsidP="00B87E37">
      <w:pPr>
        <w:autoSpaceDE w:val="0"/>
        <w:autoSpaceDN w:val="0"/>
        <w:adjustRightInd w:val="0"/>
        <w:spacing w:after="0" w:line="360" w:lineRule="auto"/>
        <w:ind w:left="360"/>
        <w:contextualSpacing/>
        <w:jc w:val="both"/>
        <w:rPr>
          <w:rFonts w:ascii="Times New Roman" w:eastAsia="Calibri" w:hAnsi="Times New Roman"/>
          <w:b/>
          <w:bCs/>
          <w:sz w:val="24"/>
          <w:szCs w:val="24"/>
        </w:rPr>
      </w:pPr>
      <w:r>
        <w:rPr>
          <w:rFonts w:ascii="Times New Roman" w:eastAsia="Calibri" w:hAnsi="Times New Roman"/>
          <w:b/>
          <w:bCs/>
          <w:sz w:val="24"/>
          <w:szCs w:val="24"/>
        </w:rPr>
        <w:t>Общие свойства организма человека.</w:t>
      </w:r>
    </w:p>
    <w:p w:rsidR="00B87E37" w:rsidRDefault="00B87E37" w:rsidP="00B87E37">
      <w:pPr>
        <w:autoSpaceDE w:val="0"/>
        <w:autoSpaceDN w:val="0"/>
        <w:adjustRightInd w:val="0"/>
        <w:spacing w:after="0" w:line="360" w:lineRule="auto"/>
        <w:ind w:firstLine="709"/>
        <w:jc w:val="both"/>
        <w:rPr>
          <w:rFonts w:ascii="Times New Roman" w:eastAsia="Calibri" w:hAnsi="Times New Roman"/>
          <w:i/>
          <w:sz w:val="24"/>
          <w:szCs w:val="24"/>
        </w:rPr>
      </w:pPr>
      <w:r>
        <w:rPr>
          <w:rFonts w:ascii="Times New Roman" w:eastAsia="Calibri" w:hAnsi="Times New Roman"/>
          <w:sz w:val="24"/>
          <w:szCs w:val="24"/>
        </w:rPr>
        <w:t xml:space="preserve">Клетка – основа строения, жизнедеятельности и развития организмов. Строение, химический состав, жизненные свойства клетки. Ткани, органы и системы органов организма человека, их строение и функции. Организм человека как биосистема. Внутренняя среда организма (кровь, лимфа, тканевая жидкость). </w:t>
      </w:r>
    </w:p>
    <w:p w:rsidR="00B87E37" w:rsidRDefault="00B87E37" w:rsidP="00B87E37">
      <w:pPr>
        <w:overflowPunct w:val="0"/>
        <w:autoSpaceDE w:val="0"/>
        <w:autoSpaceDN w:val="0"/>
        <w:adjustRightInd w:val="0"/>
        <w:spacing w:after="0" w:line="360" w:lineRule="auto"/>
        <w:ind w:left="709"/>
        <w:contextualSpacing/>
        <w:jc w:val="both"/>
        <w:rPr>
          <w:rFonts w:ascii="Times New Roman" w:eastAsia="Calibri" w:hAnsi="Times New Roman"/>
          <w:b/>
          <w:bCs/>
          <w:sz w:val="24"/>
          <w:szCs w:val="24"/>
        </w:rPr>
      </w:pPr>
      <w:r>
        <w:rPr>
          <w:rFonts w:ascii="Times New Roman" w:eastAsia="Calibri" w:hAnsi="Times New Roman"/>
          <w:b/>
          <w:bCs/>
          <w:sz w:val="24"/>
          <w:szCs w:val="24"/>
        </w:rPr>
        <w:t xml:space="preserve">Нейрогуморальная регуляция функций организма. </w:t>
      </w:r>
    </w:p>
    <w:p w:rsidR="00B87E37" w:rsidRDefault="00B87E37" w:rsidP="00B87E37">
      <w:pPr>
        <w:overflowPunct w:val="0"/>
        <w:autoSpaceDE w:val="0"/>
        <w:autoSpaceDN w:val="0"/>
        <w:adjustRightInd w:val="0"/>
        <w:spacing w:after="0" w:line="360" w:lineRule="auto"/>
        <w:ind w:firstLine="709"/>
        <w:contextualSpacing/>
        <w:jc w:val="both"/>
        <w:rPr>
          <w:rFonts w:ascii="Times New Roman" w:eastAsia="Calibri" w:hAnsi="Times New Roman"/>
          <w:bCs/>
          <w:sz w:val="24"/>
          <w:szCs w:val="24"/>
        </w:rPr>
      </w:pPr>
      <w:r>
        <w:rPr>
          <w:rFonts w:ascii="Times New Roman" w:eastAsia="Calibri" w:hAnsi="Times New Roman"/>
          <w:bCs/>
          <w:sz w:val="24"/>
          <w:szCs w:val="24"/>
        </w:rPr>
        <w:t xml:space="preserve">Регуляция функций организма, способы регуляции. Механизмы регуляции функций. </w:t>
      </w:r>
    </w:p>
    <w:p w:rsidR="00B87E37" w:rsidRDefault="00B87E37" w:rsidP="00B87E37">
      <w:pPr>
        <w:overflowPunct w:val="0"/>
        <w:autoSpaceDE w:val="0"/>
        <w:autoSpaceDN w:val="0"/>
        <w:adjustRightInd w:val="0"/>
        <w:spacing w:after="0" w:line="360" w:lineRule="auto"/>
        <w:ind w:firstLine="709"/>
        <w:contextualSpacing/>
        <w:jc w:val="both"/>
        <w:rPr>
          <w:rFonts w:ascii="Times New Roman" w:eastAsia="Calibri" w:hAnsi="Times New Roman"/>
          <w:bCs/>
          <w:sz w:val="24"/>
          <w:szCs w:val="24"/>
        </w:rPr>
      </w:pPr>
      <w:r>
        <w:rPr>
          <w:rFonts w:ascii="Times New Roman" w:eastAsia="Calibri" w:hAnsi="Times New Roman"/>
          <w:bCs/>
          <w:sz w:val="24"/>
          <w:szCs w:val="24"/>
        </w:rPr>
        <w:t xml:space="preserve">Нервная система: центральная и периферическая, соматическая и вегетативная. Нейроны, нервы, нервные узлы. Рефлекторный принцип работы нервной системы. Рефлекторная дуга. Спинной мозг. Головной мозг. Большие полушария головного мозга. </w:t>
      </w:r>
      <w:r>
        <w:rPr>
          <w:rFonts w:ascii="Times New Roman" w:eastAsia="Calibri" w:hAnsi="Times New Roman"/>
          <w:bCs/>
          <w:i/>
          <w:sz w:val="24"/>
          <w:szCs w:val="24"/>
        </w:rPr>
        <w:t>Особенности развития головного мозга человека и его функциональная асимметрия.</w:t>
      </w:r>
      <w:r>
        <w:rPr>
          <w:rFonts w:ascii="Times New Roman" w:eastAsia="Calibri" w:hAnsi="Times New Roman"/>
          <w:bCs/>
          <w:sz w:val="24"/>
          <w:szCs w:val="24"/>
        </w:rPr>
        <w:t xml:space="preserve"> Нарушения деятельности нервной системы и их предупреждение.</w:t>
      </w:r>
    </w:p>
    <w:p w:rsidR="00B87E37" w:rsidRDefault="00B87E37" w:rsidP="00B87E37">
      <w:pPr>
        <w:overflowPunct w:val="0"/>
        <w:autoSpaceDE w:val="0"/>
        <w:autoSpaceDN w:val="0"/>
        <w:adjustRightInd w:val="0"/>
        <w:spacing w:after="0" w:line="360" w:lineRule="auto"/>
        <w:ind w:firstLine="709"/>
        <w:contextualSpacing/>
        <w:jc w:val="both"/>
        <w:rPr>
          <w:rFonts w:ascii="Times New Roman" w:eastAsia="Calibri" w:hAnsi="Times New Roman"/>
          <w:bCs/>
          <w:sz w:val="24"/>
          <w:szCs w:val="24"/>
        </w:rPr>
      </w:pPr>
      <w:r>
        <w:rPr>
          <w:rFonts w:ascii="Times New Roman" w:eastAsia="Calibri" w:hAnsi="Times New Roman"/>
          <w:bCs/>
          <w:sz w:val="24"/>
          <w:szCs w:val="24"/>
        </w:rPr>
        <w:t xml:space="preserve">Железы и их классификация. Эндокринная система. Гормоны, их роль в регуляции физиологических функций организма. Железы внутренней секреции: гипофиз, </w:t>
      </w:r>
      <w:r>
        <w:rPr>
          <w:rFonts w:ascii="Times New Roman" w:eastAsia="Calibri" w:hAnsi="Times New Roman"/>
          <w:bCs/>
          <w:i/>
          <w:sz w:val="24"/>
          <w:szCs w:val="24"/>
        </w:rPr>
        <w:t>эпифиз</w:t>
      </w:r>
      <w:r>
        <w:rPr>
          <w:rFonts w:ascii="Times New Roman" w:eastAsia="Calibri" w:hAnsi="Times New Roman"/>
          <w:bCs/>
          <w:sz w:val="24"/>
          <w:szCs w:val="24"/>
        </w:rPr>
        <w:t xml:space="preserve">, щитовидная железа, надпочечники. Железы смешанной секреции: </w:t>
      </w:r>
      <w:proofErr w:type="gramStart"/>
      <w:r>
        <w:rPr>
          <w:rFonts w:ascii="Times New Roman" w:eastAsia="Calibri" w:hAnsi="Times New Roman"/>
          <w:bCs/>
          <w:sz w:val="24"/>
          <w:szCs w:val="24"/>
        </w:rPr>
        <w:t>поджелудочная</w:t>
      </w:r>
      <w:proofErr w:type="gramEnd"/>
      <w:r>
        <w:rPr>
          <w:rFonts w:ascii="Times New Roman" w:eastAsia="Calibri" w:hAnsi="Times New Roman"/>
          <w:bCs/>
          <w:sz w:val="24"/>
          <w:szCs w:val="24"/>
        </w:rPr>
        <w:t xml:space="preserve"> и половые железы. Регуляция функций эндокринных желез. </w:t>
      </w:r>
    </w:p>
    <w:p w:rsidR="00B87E37" w:rsidRDefault="00B87E37" w:rsidP="00B87E37">
      <w:pPr>
        <w:tabs>
          <w:tab w:val="num" w:pos="851"/>
        </w:tabs>
        <w:autoSpaceDE w:val="0"/>
        <w:autoSpaceDN w:val="0"/>
        <w:adjustRightInd w:val="0"/>
        <w:spacing w:after="0" w:line="360" w:lineRule="auto"/>
        <w:ind w:left="709"/>
        <w:contextualSpacing/>
        <w:jc w:val="both"/>
        <w:rPr>
          <w:rFonts w:ascii="Times New Roman" w:eastAsia="Calibri" w:hAnsi="Times New Roman"/>
          <w:bCs/>
          <w:sz w:val="24"/>
          <w:szCs w:val="24"/>
        </w:rPr>
      </w:pPr>
      <w:r>
        <w:rPr>
          <w:rFonts w:ascii="Times New Roman" w:eastAsia="Calibri" w:hAnsi="Times New Roman"/>
          <w:b/>
          <w:bCs/>
          <w:sz w:val="24"/>
          <w:szCs w:val="24"/>
        </w:rPr>
        <w:t>Опора и движение</w:t>
      </w:r>
      <w:r>
        <w:rPr>
          <w:rFonts w:ascii="Times New Roman" w:eastAsia="Calibri" w:hAnsi="Times New Roman"/>
          <w:bCs/>
          <w:sz w:val="24"/>
          <w:szCs w:val="24"/>
        </w:rPr>
        <w:t xml:space="preserve">. </w:t>
      </w:r>
    </w:p>
    <w:p w:rsidR="00B87E37" w:rsidRDefault="00B87E37" w:rsidP="00B87E37">
      <w:pPr>
        <w:autoSpaceDE w:val="0"/>
        <w:autoSpaceDN w:val="0"/>
        <w:adjustRightInd w:val="0"/>
        <w:spacing w:after="0" w:line="360" w:lineRule="auto"/>
        <w:ind w:firstLine="709"/>
        <w:contextualSpacing/>
        <w:jc w:val="both"/>
        <w:rPr>
          <w:rFonts w:ascii="Times New Roman" w:eastAsia="Calibri" w:hAnsi="Times New Roman"/>
          <w:sz w:val="24"/>
          <w:szCs w:val="24"/>
        </w:rPr>
      </w:pPr>
      <w:r>
        <w:rPr>
          <w:rFonts w:ascii="Times New Roman" w:eastAsia="Calibri" w:hAnsi="Times New Roman"/>
          <w:sz w:val="24"/>
          <w:szCs w:val="24"/>
        </w:rPr>
        <w:lastRenderedPageBreak/>
        <w:t xml:space="preserve">Опорно-двигательная система: строение, функции. Кость: химический состав, строение, рост. Соединение костей. Скелет человека. Особенности скелета человека, связанные с </w:t>
      </w:r>
      <w:proofErr w:type="spellStart"/>
      <w:r>
        <w:rPr>
          <w:rFonts w:ascii="Times New Roman" w:eastAsia="Calibri" w:hAnsi="Times New Roman"/>
          <w:sz w:val="24"/>
          <w:szCs w:val="24"/>
        </w:rPr>
        <w:t>прямохождением</w:t>
      </w:r>
      <w:proofErr w:type="spellEnd"/>
      <w:r>
        <w:rPr>
          <w:rFonts w:ascii="Times New Roman" w:eastAsia="Calibri" w:hAnsi="Times New Roman"/>
          <w:sz w:val="24"/>
          <w:szCs w:val="24"/>
        </w:rPr>
        <w:t xml:space="preserve"> и трудовой деятельностью. Влияние факторов окружающей среды и образа жизни на развитие скелета. Мышцы и их функции. Значение физических упражнений для правильного формирования скелета и мышц. Гиподинамия. Профилактика травматизма. Первая помощь при травмах опорно-двигательного аппарата.</w:t>
      </w:r>
    </w:p>
    <w:p w:rsidR="00B87E37" w:rsidRDefault="00B87E37" w:rsidP="00B87E37">
      <w:pPr>
        <w:autoSpaceDE w:val="0"/>
        <w:autoSpaceDN w:val="0"/>
        <w:adjustRightInd w:val="0"/>
        <w:spacing w:after="0" w:line="360" w:lineRule="auto"/>
        <w:ind w:firstLine="709"/>
        <w:contextualSpacing/>
        <w:jc w:val="both"/>
        <w:rPr>
          <w:rFonts w:ascii="Times New Roman" w:eastAsia="Calibri" w:hAnsi="Times New Roman"/>
          <w:b/>
          <w:bCs/>
          <w:sz w:val="24"/>
          <w:szCs w:val="24"/>
        </w:rPr>
      </w:pPr>
      <w:r>
        <w:rPr>
          <w:rFonts w:ascii="Times New Roman" w:eastAsia="Calibri" w:hAnsi="Times New Roman"/>
          <w:b/>
          <w:bCs/>
          <w:sz w:val="24"/>
          <w:szCs w:val="24"/>
        </w:rPr>
        <w:t xml:space="preserve">Кровь и кровообращение. </w:t>
      </w:r>
    </w:p>
    <w:p w:rsidR="00B87E37" w:rsidRDefault="00B87E37" w:rsidP="00B87E37">
      <w:pPr>
        <w:autoSpaceDE w:val="0"/>
        <w:autoSpaceDN w:val="0"/>
        <w:adjustRightInd w:val="0"/>
        <w:spacing w:after="0" w:line="360" w:lineRule="auto"/>
        <w:ind w:firstLine="709"/>
        <w:contextualSpacing/>
        <w:jc w:val="both"/>
        <w:rPr>
          <w:rFonts w:ascii="Times New Roman" w:eastAsia="Calibri" w:hAnsi="Times New Roman"/>
          <w:sz w:val="24"/>
          <w:szCs w:val="24"/>
        </w:rPr>
      </w:pPr>
      <w:r>
        <w:rPr>
          <w:rFonts w:ascii="Times New Roman" w:eastAsia="Calibri" w:hAnsi="Times New Roman"/>
          <w:sz w:val="24"/>
          <w:szCs w:val="24"/>
        </w:rPr>
        <w:t xml:space="preserve">Функции крови и лимфы. Поддержание постоянства внутренней среды. </w:t>
      </w:r>
      <w:r>
        <w:rPr>
          <w:rFonts w:ascii="Times New Roman" w:eastAsia="Calibri" w:hAnsi="Times New Roman"/>
          <w:i/>
          <w:sz w:val="24"/>
          <w:szCs w:val="24"/>
        </w:rPr>
        <w:t>Гомеостаз</w:t>
      </w:r>
      <w:r>
        <w:rPr>
          <w:rFonts w:ascii="Times New Roman" w:eastAsia="Calibri" w:hAnsi="Times New Roman"/>
          <w:sz w:val="24"/>
          <w:szCs w:val="24"/>
        </w:rPr>
        <w:t xml:space="preserve">. Состав крови. Форменные элементы крови: эритроциты, лейкоциты, тромбоциты. Группы крови. Резус-фактор. Переливание крови. Свертывание крови. Иммунитет. Факторы, влияющие на иммунитет. </w:t>
      </w:r>
      <w:r>
        <w:rPr>
          <w:rFonts w:ascii="Times New Roman" w:eastAsia="Calibri" w:hAnsi="Times New Roman"/>
          <w:i/>
          <w:sz w:val="24"/>
          <w:szCs w:val="24"/>
        </w:rPr>
        <w:t>Значение работ Л. Пастера и И.И. Мечникова в области иммунитета.</w:t>
      </w:r>
      <w:r>
        <w:rPr>
          <w:rFonts w:ascii="Times New Roman" w:eastAsia="Calibri" w:hAnsi="Times New Roman"/>
          <w:sz w:val="24"/>
          <w:szCs w:val="24"/>
        </w:rPr>
        <w:t xml:space="preserve"> Роль прививок в борьбе с инфекционными заболеваниями. Кровеносная и лимфатическая системы: строение, функции. Строение сосудов. Движение крови по сосудам. Строение и работа сердца. Сердечный цикл. Пульс. Давление крови. </w:t>
      </w:r>
      <w:r>
        <w:rPr>
          <w:rFonts w:ascii="Times New Roman" w:eastAsia="Calibri" w:hAnsi="Times New Roman"/>
          <w:i/>
          <w:sz w:val="24"/>
          <w:szCs w:val="24"/>
        </w:rPr>
        <w:t xml:space="preserve">Движение лимфы по сосудам. </w:t>
      </w:r>
      <w:r>
        <w:rPr>
          <w:rFonts w:ascii="Times New Roman" w:eastAsia="Calibri" w:hAnsi="Times New Roman"/>
          <w:sz w:val="24"/>
          <w:szCs w:val="24"/>
        </w:rPr>
        <w:t xml:space="preserve">Гигиена </w:t>
      </w:r>
      <w:proofErr w:type="gramStart"/>
      <w:r>
        <w:rPr>
          <w:rFonts w:ascii="Times New Roman" w:eastAsia="Calibri" w:hAnsi="Times New Roman"/>
          <w:sz w:val="24"/>
          <w:szCs w:val="24"/>
        </w:rPr>
        <w:t>сердечно-сосудистой</w:t>
      </w:r>
      <w:proofErr w:type="gramEnd"/>
      <w:r>
        <w:rPr>
          <w:rFonts w:ascii="Times New Roman" w:eastAsia="Calibri" w:hAnsi="Times New Roman"/>
          <w:sz w:val="24"/>
          <w:szCs w:val="24"/>
        </w:rPr>
        <w:t xml:space="preserve"> системы. Профилактика </w:t>
      </w:r>
      <w:proofErr w:type="gramStart"/>
      <w:r>
        <w:rPr>
          <w:rFonts w:ascii="Times New Roman" w:eastAsia="Calibri" w:hAnsi="Times New Roman"/>
          <w:sz w:val="24"/>
          <w:szCs w:val="24"/>
        </w:rPr>
        <w:t>сердечно-сосудистых</w:t>
      </w:r>
      <w:proofErr w:type="gramEnd"/>
      <w:r>
        <w:rPr>
          <w:rFonts w:ascii="Times New Roman" w:eastAsia="Calibri" w:hAnsi="Times New Roman"/>
          <w:sz w:val="24"/>
          <w:szCs w:val="24"/>
        </w:rPr>
        <w:t xml:space="preserve"> заболеваний. Виды кровотечений, приемы оказания первой помощи при кровотечениях. </w:t>
      </w:r>
    </w:p>
    <w:p w:rsidR="00B87E37" w:rsidRDefault="00B87E37" w:rsidP="00B87E37">
      <w:pPr>
        <w:overflowPunct w:val="0"/>
        <w:autoSpaceDE w:val="0"/>
        <w:autoSpaceDN w:val="0"/>
        <w:adjustRightInd w:val="0"/>
        <w:spacing w:after="0" w:line="360" w:lineRule="auto"/>
        <w:ind w:left="709"/>
        <w:contextualSpacing/>
        <w:jc w:val="both"/>
        <w:rPr>
          <w:rFonts w:ascii="Times New Roman" w:eastAsia="Calibri" w:hAnsi="Times New Roman"/>
          <w:b/>
          <w:bCs/>
          <w:sz w:val="24"/>
          <w:szCs w:val="24"/>
        </w:rPr>
      </w:pPr>
      <w:r>
        <w:rPr>
          <w:rFonts w:ascii="Times New Roman" w:eastAsia="Calibri" w:hAnsi="Times New Roman"/>
          <w:b/>
          <w:bCs/>
          <w:sz w:val="24"/>
          <w:szCs w:val="24"/>
        </w:rPr>
        <w:t xml:space="preserve">Дыхание. </w:t>
      </w:r>
    </w:p>
    <w:p w:rsidR="00B87E37" w:rsidRDefault="00B87E37" w:rsidP="00B87E37">
      <w:pPr>
        <w:overflowPunct w:val="0"/>
        <w:autoSpaceDE w:val="0"/>
        <w:autoSpaceDN w:val="0"/>
        <w:adjustRightInd w:val="0"/>
        <w:spacing w:after="0" w:line="360" w:lineRule="auto"/>
        <w:ind w:firstLine="709"/>
        <w:jc w:val="both"/>
        <w:rPr>
          <w:rFonts w:ascii="Times New Roman" w:eastAsia="Calibri" w:hAnsi="Times New Roman"/>
          <w:sz w:val="24"/>
          <w:szCs w:val="24"/>
        </w:rPr>
      </w:pPr>
      <w:r>
        <w:rPr>
          <w:rFonts w:ascii="Times New Roman" w:eastAsia="Calibri" w:hAnsi="Times New Roman"/>
          <w:sz w:val="24"/>
          <w:szCs w:val="24"/>
        </w:rPr>
        <w:t>Дыхательная система: строение и функции.</w:t>
      </w:r>
      <w:r>
        <w:rPr>
          <w:rFonts w:ascii="Times New Roman" w:eastAsia="Calibri" w:hAnsi="Times New Roman"/>
          <w:bCs/>
          <w:sz w:val="24"/>
          <w:szCs w:val="24"/>
        </w:rPr>
        <w:t xml:space="preserve"> Этапы дыхания</w:t>
      </w:r>
      <w:r>
        <w:rPr>
          <w:rFonts w:ascii="Times New Roman" w:eastAsia="Calibri" w:hAnsi="Times New Roman"/>
          <w:sz w:val="24"/>
          <w:szCs w:val="24"/>
        </w:rPr>
        <w:t xml:space="preserve">. Легочные объемы. Газообмен в легких и тканях. Регуляция дыхания. Гигиена дыхания. Вред </w:t>
      </w:r>
      <w:proofErr w:type="spellStart"/>
      <w:r>
        <w:rPr>
          <w:rFonts w:ascii="Times New Roman" w:eastAsia="Calibri" w:hAnsi="Times New Roman"/>
          <w:sz w:val="24"/>
          <w:szCs w:val="24"/>
        </w:rPr>
        <w:t>табакокурения</w:t>
      </w:r>
      <w:proofErr w:type="spellEnd"/>
      <w:r>
        <w:rPr>
          <w:rFonts w:ascii="Times New Roman" w:eastAsia="Calibri" w:hAnsi="Times New Roman"/>
          <w:sz w:val="24"/>
          <w:szCs w:val="24"/>
        </w:rPr>
        <w:t>. Предупреждение распространения инфекционных заболеваний и соблюдение мер профилактики для защиты собственного организма. Первая помощь при остановке дыхания, спасении утопающего, отравлении угарным газом.</w:t>
      </w:r>
    </w:p>
    <w:p w:rsidR="00B87E37" w:rsidRDefault="00B87E37" w:rsidP="00B87E37">
      <w:pPr>
        <w:tabs>
          <w:tab w:val="num" w:pos="851"/>
        </w:tabs>
        <w:autoSpaceDE w:val="0"/>
        <w:autoSpaceDN w:val="0"/>
        <w:adjustRightInd w:val="0"/>
        <w:spacing w:after="0" w:line="360" w:lineRule="auto"/>
        <w:ind w:left="709"/>
        <w:contextualSpacing/>
        <w:jc w:val="both"/>
        <w:rPr>
          <w:rFonts w:ascii="Times New Roman" w:eastAsia="Calibri" w:hAnsi="Times New Roman"/>
          <w:b/>
          <w:bCs/>
          <w:sz w:val="24"/>
          <w:szCs w:val="24"/>
        </w:rPr>
      </w:pPr>
      <w:r>
        <w:rPr>
          <w:rFonts w:ascii="Times New Roman" w:eastAsia="Calibri" w:hAnsi="Times New Roman"/>
          <w:b/>
          <w:bCs/>
          <w:sz w:val="24"/>
          <w:szCs w:val="24"/>
        </w:rPr>
        <w:t xml:space="preserve">Пищеварение. </w:t>
      </w:r>
    </w:p>
    <w:p w:rsidR="00B87E37" w:rsidRDefault="00B87E37" w:rsidP="00B87E37">
      <w:pPr>
        <w:autoSpaceDE w:val="0"/>
        <w:autoSpaceDN w:val="0"/>
        <w:adjustRightInd w:val="0"/>
        <w:spacing w:after="0" w:line="360" w:lineRule="auto"/>
        <w:ind w:firstLine="709"/>
        <w:contextualSpacing/>
        <w:jc w:val="both"/>
        <w:rPr>
          <w:rFonts w:ascii="Times New Roman" w:eastAsia="Calibri" w:hAnsi="Times New Roman"/>
          <w:sz w:val="24"/>
          <w:szCs w:val="24"/>
        </w:rPr>
      </w:pPr>
      <w:r>
        <w:rPr>
          <w:rFonts w:ascii="Times New Roman" w:eastAsia="Calibri" w:hAnsi="Times New Roman"/>
          <w:sz w:val="24"/>
          <w:szCs w:val="24"/>
        </w:rPr>
        <w:t>Питание.</w:t>
      </w:r>
      <w:r>
        <w:rPr>
          <w:rFonts w:ascii="Times New Roman" w:eastAsia="Calibri" w:hAnsi="Times New Roman"/>
          <w:bCs/>
          <w:sz w:val="24"/>
          <w:szCs w:val="24"/>
        </w:rPr>
        <w:t xml:space="preserve"> Пищеварение. </w:t>
      </w:r>
      <w:r>
        <w:rPr>
          <w:rFonts w:ascii="Times New Roman" w:eastAsia="Calibri" w:hAnsi="Times New Roman"/>
          <w:sz w:val="24"/>
          <w:szCs w:val="24"/>
        </w:rPr>
        <w:t xml:space="preserve">Пищеварительная система: строение и функции. Ферменты, роль ферментов в пищеварении. Обработка пищи в ротовой полости. Зубы и уход за ними. Слюна и слюнные железы. Глотание. Пищеварение в желудке. Желудочный сок. Аппетит. Пищеварение в тонком кишечнике. Роль печени и поджелудочной железы в пищеварении. Всасывание питательных веществ. Особенности пищеварения в толстом кишечнике. Вклад Павлова И. П. в изучение пищеварения. Гигиена питания, предотвращение желудочно-кишечных заболеваний. </w:t>
      </w:r>
    </w:p>
    <w:p w:rsidR="00B87E37" w:rsidRDefault="00B87E37" w:rsidP="00B87E37">
      <w:pPr>
        <w:tabs>
          <w:tab w:val="num" w:pos="851"/>
        </w:tabs>
        <w:autoSpaceDE w:val="0"/>
        <w:autoSpaceDN w:val="0"/>
        <w:adjustRightInd w:val="0"/>
        <w:spacing w:after="0" w:line="360" w:lineRule="auto"/>
        <w:ind w:firstLine="709"/>
        <w:contextualSpacing/>
        <w:jc w:val="both"/>
        <w:rPr>
          <w:rFonts w:ascii="Times New Roman" w:eastAsia="Calibri" w:hAnsi="Times New Roman"/>
          <w:b/>
          <w:bCs/>
          <w:sz w:val="24"/>
          <w:szCs w:val="24"/>
        </w:rPr>
      </w:pPr>
      <w:r>
        <w:rPr>
          <w:rFonts w:ascii="Times New Roman" w:eastAsia="Calibri" w:hAnsi="Times New Roman"/>
          <w:b/>
          <w:bCs/>
          <w:sz w:val="24"/>
          <w:szCs w:val="24"/>
        </w:rPr>
        <w:t xml:space="preserve">Обмен веществ и энергии. </w:t>
      </w:r>
    </w:p>
    <w:p w:rsidR="00B87E37" w:rsidRDefault="00B87E37" w:rsidP="00B87E37">
      <w:pPr>
        <w:autoSpaceDE w:val="0"/>
        <w:autoSpaceDN w:val="0"/>
        <w:adjustRightInd w:val="0"/>
        <w:spacing w:after="0" w:line="360" w:lineRule="auto"/>
        <w:ind w:firstLine="709"/>
        <w:contextualSpacing/>
        <w:jc w:val="both"/>
        <w:rPr>
          <w:rFonts w:ascii="Times New Roman" w:eastAsia="Calibri" w:hAnsi="Times New Roman"/>
          <w:sz w:val="24"/>
          <w:szCs w:val="24"/>
        </w:rPr>
      </w:pPr>
      <w:r>
        <w:rPr>
          <w:rFonts w:ascii="Times New Roman" w:eastAsia="Calibri" w:hAnsi="Times New Roman"/>
          <w:sz w:val="24"/>
          <w:szCs w:val="24"/>
        </w:rPr>
        <w:t xml:space="preserve">Обмен веществ и превращение энергии. Две стороны обмена веществ и энергии. Обмен органических и неорганических веществ. Витамины. Проявление гиповитаминозов </w:t>
      </w:r>
      <w:r>
        <w:rPr>
          <w:rFonts w:ascii="Times New Roman" w:eastAsia="Calibri" w:hAnsi="Times New Roman"/>
          <w:sz w:val="24"/>
          <w:szCs w:val="24"/>
        </w:rPr>
        <w:lastRenderedPageBreak/>
        <w:t xml:space="preserve">и авитаминозов, и меры их предупреждения. Энергетический обмен и питание. Пищевые рационы. Нормы питания. Регуляция обмена веществ. </w:t>
      </w:r>
    </w:p>
    <w:p w:rsidR="00B87E37" w:rsidRDefault="00B87E37" w:rsidP="00B87E37">
      <w:pPr>
        <w:autoSpaceDE w:val="0"/>
        <w:autoSpaceDN w:val="0"/>
        <w:adjustRightInd w:val="0"/>
        <w:spacing w:after="0" w:line="360" w:lineRule="auto"/>
        <w:ind w:firstLine="709"/>
        <w:contextualSpacing/>
        <w:jc w:val="both"/>
        <w:rPr>
          <w:rFonts w:ascii="Times New Roman" w:eastAsia="Calibri" w:hAnsi="Times New Roman"/>
          <w:sz w:val="24"/>
          <w:szCs w:val="24"/>
        </w:rPr>
      </w:pPr>
      <w:r>
        <w:rPr>
          <w:rFonts w:ascii="Times New Roman" w:eastAsia="Calibri" w:hAnsi="Times New Roman"/>
          <w:sz w:val="24"/>
          <w:szCs w:val="24"/>
        </w:rPr>
        <w:t xml:space="preserve">Поддержание температуры тела. </w:t>
      </w:r>
      <w:r>
        <w:rPr>
          <w:rFonts w:ascii="Times New Roman" w:eastAsia="Calibri" w:hAnsi="Times New Roman"/>
          <w:i/>
          <w:sz w:val="24"/>
          <w:szCs w:val="24"/>
        </w:rPr>
        <w:t>Терморегуляция при разных условиях среды.</w:t>
      </w:r>
      <w:r>
        <w:rPr>
          <w:rFonts w:ascii="Times New Roman" w:eastAsia="Calibri" w:hAnsi="Times New Roman"/>
          <w:sz w:val="24"/>
          <w:szCs w:val="24"/>
        </w:rPr>
        <w:t xml:space="preserve"> Покровы тела. Уход за кожей, волосами, ногтями. Роль кожи в процессах терморегуляции. Приемы оказания первой помощи при травмах, ожогах, обморожениях и их профилактика.</w:t>
      </w:r>
    </w:p>
    <w:p w:rsidR="00B87E37" w:rsidRDefault="00B87E37" w:rsidP="00B87E37">
      <w:pPr>
        <w:autoSpaceDE w:val="0"/>
        <w:autoSpaceDN w:val="0"/>
        <w:adjustRightInd w:val="0"/>
        <w:spacing w:after="0" w:line="360" w:lineRule="auto"/>
        <w:ind w:left="709"/>
        <w:contextualSpacing/>
        <w:jc w:val="both"/>
        <w:rPr>
          <w:rFonts w:ascii="Times New Roman" w:eastAsia="Calibri" w:hAnsi="Times New Roman"/>
          <w:b/>
          <w:bCs/>
          <w:sz w:val="24"/>
          <w:szCs w:val="24"/>
        </w:rPr>
      </w:pPr>
      <w:r>
        <w:rPr>
          <w:rFonts w:ascii="Times New Roman" w:eastAsia="Calibri" w:hAnsi="Times New Roman"/>
          <w:b/>
          <w:bCs/>
          <w:sz w:val="24"/>
          <w:szCs w:val="24"/>
        </w:rPr>
        <w:t xml:space="preserve">Выделение. </w:t>
      </w:r>
    </w:p>
    <w:p w:rsidR="00B87E37" w:rsidRDefault="00B87E37" w:rsidP="00B87E37">
      <w:pPr>
        <w:autoSpaceDE w:val="0"/>
        <w:autoSpaceDN w:val="0"/>
        <w:adjustRightInd w:val="0"/>
        <w:spacing w:after="0" w:line="360" w:lineRule="auto"/>
        <w:ind w:firstLine="709"/>
        <w:contextualSpacing/>
        <w:jc w:val="both"/>
        <w:rPr>
          <w:rFonts w:ascii="Times New Roman" w:eastAsia="Calibri" w:hAnsi="Times New Roman"/>
          <w:sz w:val="24"/>
          <w:szCs w:val="24"/>
        </w:rPr>
      </w:pPr>
      <w:r>
        <w:rPr>
          <w:rFonts w:ascii="Times New Roman" w:eastAsia="Calibri" w:hAnsi="Times New Roman"/>
          <w:sz w:val="24"/>
          <w:szCs w:val="24"/>
        </w:rPr>
        <w:t xml:space="preserve">Мочевыделительная система: строение и функции. Процесс образования и выделения мочи, его регуляция. Заболевания органов мочевыделительной системы и меры их предупреждения. </w:t>
      </w:r>
    </w:p>
    <w:p w:rsidR="00B87E37" w:rsidRDefault="00B87E37" w:rsidP="00B87E37">
      <w:pPr>
        <w:autoSpaceDE w:val="0"/>
        <w:autoSpaceDN w:val="0"/>
        <w:adjustRightInd w:val="0"/>
        <w:spacing w:after="0" w:line="360" w:lineRule="auto"/>
        <w:ind w:left="709"/>
        <w:contextualSpacing/>
        <w:jc w:val="both"/>
        <w:rPr>
          <w:rFonts w:ascii="Times New Roman" w:eastAsia="Calibri" w:hAnsi="Times New Roman"/>
          <w:b/>
          <w:bCs/>
          <w:sz w:val="24"/>
          <w:szCs w:val="24"/>
        </w:rPr>
      </w:pPr>
      <w:r>
        <w:rPr>
          <w:rFonts w:ascii="Times New Roman" w:eastAsia="Calibri" w:hAnsi="Times New Roman"/>
          <w:b/>
          <w:bCs/>
          <w:sz w:val="24"/>
          <w:szCs w:val="24"/>
        </w:rPr>
        <w:t xml:space="preserve">Размножение и развитие. </w:t>
      </w:r>
    </w:p>
    <w:p w:rsidR="00B87E37" w:rsidRDefault="00B87E37" w:rsidP="00B87E37">
      <w:pPr>
        <w:autoSpaceDE w:val="0"/>
        <w:autoSpaceDN w:val="0"/>
        <w:adjustRightInd w:val="0"/>
        <w:spacing w:after="0" w:line="360" w:lineRule="auto"/>
        <w:ind w:firstLine="709"/>
        <w:contextualSpacing/>
        <w:jc w:val="both"/>
        <w:rPr>
          <w:rFonts w:ascii="Times New Roman" w:eastAsia="Calibri" w:hAnsi="Times New Roman"/>
          <w:sz w:val="24"/>
          <w:szCs w:val="24"/>
        </w:rPr>
      </w:pPr>
      <w:r>
        <w:rPr>
          <w:rFonts w:ascii="Times New Roman" w:eastAsia="Calibri" w:hAnsi="Times New Roman"/>
          <w:sz w:val="24"/>
          <w:szCs w:val="24"/>
        </w:rPr>
        <w:t xml:space="preserve">Половая система: строение и функции. Оплодотворение и внутриутробное развитие. </w:t>
      </w:r>
      <w:r>
        <w:rPr>
          <w:rFonts w:ascii="Times New Roman" w:eastAsia="Calibri" w:hAnsi="Times New Roman"/>
          <w:i/>
          <w:sz w:val="24"/>
          <w:szCs w:val="24"/>
        </w:rPr>
        <w:t>Роды.</w:t>
      </w:r>
      <w:r>
        <w:rPr>
          <w:rFonts w:ascii="Times New Roman" w:eastAsia="Calibri" w:hAnsi="Times New Roman"/>
          <w:sz w:val="24"/>
          <w:szCs w:val="24"/>
        </w:rPr>
        <w:t xml:space="preserve"> Рост и развитие ребенка. Половое созревание. Наследование признаков у человека. Наследственные болезни, их причины и предупреждение. Роль генетических знаний в планировании семьи. Забота о репродуктивном здоровье. Инфекции,</w:t>
      </w:r>
      <w:bookmarkStart w:id="4" w:name="page17"/>
      <w:bookmarkEnd w:id="4"/>
      <w:r>
        <w:rPr>
          <w:rFonts w:ascii="Times New Roman" w:eastAsia="Calibri" w:hAnsi="Times New Roman"/>
          <w:sz w:val="24"/>
          <w:szCs w:val="24"/>
        </w:rPr>
        <w:t xml:space="preserve"> передающиеся половым путем и их профилактика. ВИЧ, профилактика СПИДа.</w:t>
      </w:r>
    </w:p>
    <w:p w:rsidR="00B87E37" w:rsidRDefault="00B87E37" w:rsidP="00B87E37">
      <w:pPr>
        <w:overflowPunct w:val="0"/>
        <w:autoSpaceDE w:val="0"/>
        <w:autoSpaceDN w:val="0"/>
        <w:adjustRightInd w:val="0"/>
        <w:spacing w:after="0" w:line="360" w:lineRule="auto"/>
        <w:ind w:left="709"/>
        <w:contextualSpacing/>
        <w:jc w:val="both"/>
        <w:rPr>
          <w:rFonts w:ascii="Times New Roman" w:eastAsia="Calibri" w:hAnsi="Times New Roman"/>
          <w:b/>
          <w:bCs/>
          <w:sz w:val="24"/>
          <w:szCs w:val="24"/>
        </w:rPr>
      </w:pPr>
      <w:r>
        <w:rPr>
          <w:rFonts w:ascii="Times New Roman" w:eastAsia="Calibri" w:hAnsi="Times New Roman"/>
          <w:b/>
          <w:bCs/>
          <w:sz w:val="24"/>
          <w:szCs w:val="24"/>
        </w:rPr>
        <w:t xml:space="preserve">Сенсорные системы (анализаторы). </w:t>
      </w:r>
    </w:p>
    <w:p w:rsidR="00B87E37" w:rsidRDefault="00B87E37" w:rsidP="00B87E37">
      <w:pPr>
        <w:overflowPunct w:val="0"/>
        <w:autoSpaceDE w:val="0"/>
        <w:autoSpaceDN w:val="0"/>
        <w:adjustRightInd w:val="0"/>
        <w:spacing w:after="0" w:line="360" w:lineRule="auto"/>
        <w:ind w:firstLine="709"/>
        <w:contextualSpacing/>
        <w:jc w:val="both"/>
        <w:rPr>
          <w:rFonts w:ascii="Times New Roman" w:eastAsia="Calibri" w:hAnsi="Times New Roman"/>
          <w:sz w:val="24"/>
          <w:szCs w:val="24"/>
        </w:rPr>
      </w:pPr>
      <w:r>
        <w:rPr>
          <w:rFonts w:ascii="Times New Roman" w:eastAsia="Calibri" w:hAnsi="Times New Roman"/>
          <w:sz w:val="24"/>
          <w:szCs w:val="24"/>
        </w:rPr>
        <w:t>Органы чувств и их значение в жизни человека. Сенсорные системы, их строение и функции. Глаз и зрение. Оптическая система глаза. Сетчатка. Зрительные рецепторы: палочки и колбочки. Нарушения зрения и их предупреждение. Ухо и слух. Строение и функции органа слуха. Гигиена слуха. Органы равновесия, мышечного чувства, осязания, обоняния и вкуса. Взаимодействие сенсорных систем. Влияние экологических факторов на органы чувств.</w:t>
      </w:r>
    </w:p>
    <w:p w:rsidR="00B87E37" w:rsidRDefault="00B87E37" w:rsidP="00B87E37">
      <w:pPr>
        <w:autoSpaceDE w:val="0"/>
        <w:autoSpaceDN w:val="0"/>
        <w:adjustRightInd w:val="0"/>
        <w:spacing w:after="0" w:line="360" w:lineRule="auto"/>
        <w:ind w:left="709"/>
        <w:contextualSpacing/>
        <w:jc w:val="both"/>
        <w:rPr>
          <w:rFonts w:ascii="Times New Roman" w:eastAsia="Calibri" w:hAnsi="Times New Roman"/>
          <w:b/>
          <w:bCs/>
          <w:sz w:val="24"/>
          <w:szCs w:val="24"/>
        </w:rPr>
      </w:pPr>
      <w:r>
        <w:rPr>
          <w:rFonts w:ascii="Times New Roman" w:eastAsia="Calibri" w:hAnsi="Times New Roman"/>
          <w:b/>
          <w:bCs/>
          <w:sz w:val="24"/>
          <w:szCs w:val="24"/>
        </w:rPr>
        <w:t xml:space="preserve">Высшая нервная деятельность. </w:t>
      </w:r>
    </w:p>
    <w:p w:rsidR="00B87E37" w:rsidRDefault="00B87E37" w:rsidP="00B87E37">
      <w:pPr>
        <w:autoSpaceDE w:val="0"/>
        <w:autoSpaceDN w:val="0"/>
        <w:adjustRightInd w:val="0"/>
        <w:spacing w:after="0" w:line="360" w:lineRule="auto"/>
        <w:ind w:firstLine="709"/>
        <w:contextualSpacing/>
        <w:jc w:val="both"/>
        <w:rPr>
          <w:rFonts w:ascii="Times New Roman" w:eastAsia="Calibri" w:hAnsi="Times New Roman"/>
          <w:sz w:val="24"/>
          <w:szCs w:val="24"/>
        </w:rPr>
      </w:pPr>
      <w:r>
        <w:rPr>
          <w:rFonts w:ascii="Times New Roman" w:eastAsia="Calibri" w:hAnsi="Times New Roman"/>
          <w:sz w:val="24"/>
          <w:szCs w:val="24"/>
        </w:rPr>
        <w:t xml:space="preserve">Высшая нервная деятельность человека, </w:t>
      </w:r>
      <w:r>
        <w:rPr>
          <w:rFonts w:ascii="Times New Roman" w:eastAsia="Calibri" w:hAnsi="Times New Roman"/>
          <w:i/>
          <w:sz w:val="24"/>
          <w:szCs w:val="24"/>
        </w:rPr>
        <w:t>работы И. М. Сеченова, И. П. Павлова, А. А. Ухтомского и П. К. Анохина.</w:t>
      </w:r>
      <w:r>
        <w:rPr>
          <w:rFonts w:ascii="Times New Roman" w:eastAsia="Calibri" w:hAnsi="Times New Roman"/>
          <w:sz w:val="24"/>
          <w:szCs w:val="24"/>
        </w:rPr>
        <w:t xml:space="preserve"> Безусловные и условные рефлексы, их значение. Познавательная деятельность мозга. Эмоции, память, мышление, речь. Сон и бодрствование. Значение сна. Предупреждение нарушений сна. Особенности психики человека: осмысленность восприятия, словесно-логическое мышление, способность к накоплению и передаче из поколения в поколение информации. Индивидуальные особенности личности: способности, темперамент, характер, одаренность. Психология и поведение человека. Цели и мотивы деятельности. </w:t>
      </w:r>
      <w:r>
        <w:rPr>
          <w:rFonts w:ascii="Times New Roman" w:eastAsia="Calibri" w:hAnsi="Times New Roman"/>
          <w:i/>
          <w:sz w:val="24"/>
          <w:szCs w:val="24"/>
        </w:rPr>
        <w:t>Значение интеллектуальных, творческих и эстетических потребностей.</w:t>
      </w:r>
      <w:r>
        <w:rPr>
          <w:rFonts w:ascii="Times New Roman" w:eastAsia="Calibri" w:hAnsi="Times New Roman"/>
          <w:sz w:val="24"/>
          <w:szCs w:val="24"/>
        </w:rPr>
        <w:t xml:space="preserve"> Роль обучения и воспитания в развитии психики и поведения человека.</w:t>
      </w:r>
    </w:p>
    <w:p w:rsidR="00B87E37" w:rsidRDefault="00B87E37" w:rsidP="00B87E37">
      <w:pPr>
        <w:autoSpaceDE w:val="0"/>
        <w:autoSpaceDN w:val="0"/>
        <w:adjustRightInd w:val="0"/>
        <w:spacing w:after="0" w:line="360" w:lineRule="auto"/>
        <w:ind w:left="709"/>
        <w:contextualSpacing/>
        <w:jc w:val="both"/>
        <w:rPr>
          <w:rFonts w:ascii="Times New Roman" w:eastAsia="Calibri" w:hAnsi="Times New Roman"/>
          <w:b/>
          <w:bCs/>
          <w:sz w:val="24"/>
          <w:szCs w:val="24"/>
        </w:rPr>
      </w:pPr>
      <w:r>
        <w:rPr>
          <w:rFonts w:ascii="Times New Roman" w:eastAsia="Calibri" w:hAnsi="Times New Roman"/>
          <w:b/>
          <w:bCs/>
          <w:sz w:val="24"/>
          <w:szCs w:val="24"/>
        </w:rPr>
        <w:t xml:space="preserve">Здоровье человека и его охрана. </w:t>
      </w:r>
    </w:p>
    <w:p w:rsidR="00B87E37" w:rsidRDefault="00B87E37" w:rsidP="00B87E37">
      <w:pPr>
        <w:autoSpaceDE w:val="0"/>
        <w:autoSpaceDN w:val="0"/>
        <w:adjustRightInd w:val="0"/>
        <w:spacing w:after="0" w:line="360" w:lineRule="auto"/>
        <w:ind w:firstLine="709"/>
        <w:contextualSpacing/>
        <w:jc w:val="both"/>
        <w:rPr>
          <w:rFonts w:ascii="Times New Roman" w:eastAsia="Calibri" w:hAnsi="Times New Roman"/>
          <w:sz w:val="24"/>
          <w:szCs w:val="24"/>
        </w:rPr>
      </w:pPr>
      <w:r>
        <w:rPr>
          <w:rFonts w:ascii="Times New Roman" w:eastAsia="Calibri" w:hAnsi="Times New Roman"/>
          <w:sz w:val="24"/>
          <w:szCs w:val="24"/>
        </w:rPr>
        <w:lastRenderedPageBreak/>
        <w:t>Здоровье человека. Соблюдение санитарно-гигиенических норм и правил здорового образа жизни. Укрепление здоровья: аутотренинг, закаливание, двигательная активность, сбалансированное питание. Влияние физических упражнений на органы и системы органов. Защитно-приспособительные реакции организма. Факторы, нарушающие здоровье (гиподинамия, курение, употребление алкоголя, несбалансированное питание, стресс). Культура отношения к собственному здоровью и здоровью окружающих.</w:t>
      </w:r>
    </w:p>
    <w:p w:rsidR="00B87E37" w:rsidRDefault="00B87E37" w:rsidP="00B87E37">
      <w:pPr>
        <w:autoSpaceDE w:val="0"/>
        <w:autoSpaceDN w:val="0"/>
        <w:adjustRightInd w:val="0"/>
        <w:spacing w:after="0" w:line="360" w:lineRule="auto"/>
        <w:ind w:firstLine="709"/>
        <w:contextualSpacing/>
        <w:jc w:val="both"/>
        <w:rPr>
          <w:rFonts w:ascii="Times New Roman" w:eastAsia="Calibri" w:hAnsi="Times New Roman"/>
          <w:sz w:val="24"/>
          <w:szCs w:val="24"/>
        </w:rPr>
      </w:pPr>
      <w:r>
        <w:rPr>
          <w:rFonts w:ascii="Times New Roman" w:eastAsia="Calibri" w:hAnsi="Times New Roman"/>
          <w:sz w:val="24"/>
          <w:szCs w:val="24"/>
        </w:rPr>
        <w:t xml:space="preserve">Человек и окружающая среда. </w:t>
      </w:r>
      <w:r>
        <w:rPr>
          <w:rFonts w:ascii="Times New Roman" w:eastAsia="Calibri" w:hAnsi="Times New Roman"/>
          <w:i/>
          <w:sz w:val="24"/>
          <w:szCs w:val="24"/>
        </w:rPr>
        <w:t>Значение окружающей среды как источника веществ и энергии. Социальная и природная среда, адаптации к ним. Краткая характеристика основных форм труда. Рациональная организация труда и отдыха.</w:t>
      </w:r>
      <w:r>
        <w:rPr>
          <w:rFonts w:ascii="Times New Roman" w:eastAsia="Calibri" w:hAnsi="Times New Roman"/>
          <w:sz w:val="24"/>
          <w:szCs w:val="24"/>
        </w:rPr>
        <w:t xml:space="preserve"> Соблюдение правил поведения в окружающей среде, в опасных и чрезвычайных ситуациях, как основа безопасности собственной жизни. Зависимость здоровья человека от состояния окружающей среды. </w:t>
      </w:r>
    </w:p>
    <w:p w:rsidR="00B87E37" w:rsidRDefault="00B87E37" w:rsidP="00B87E37">
      <w:pPr>
        <w:autoSpaceDE w:val="0"/>
        <w:autoSpaceDN w:val="0"/>
        <w:adjustRightInd w:val="0"/>
        <w:spacing w:after="0" w:line="360" w:lineRule="auto"/>
        <w:jc w:val="both"/>
        <w:rPr>
          <w:rFonts w:ascii="Times New Roman" w:eastAsia="Calibri" w:hAnsi="Times New Roman"/>
          <w:sz w:val="24"/>
          <w:szCs w:val="24"/>
        </w:rPr>
      </w:pPr>
      <w:r>
        <w:rPr>
          <w:rFonts w:ascii="Times New Roman" w:eastAsia="Calibri" w:hAnsi="Times New Roman"/>
          <w:b/>
          <w:bCs/>
          <w:sz w:val="24"/>
          <w:szCs w:val="24"/>
        </w:rPr>
        <w:t>Примерный список лабораторных и практических работ по разделу «Человек и его здоровье»:</w:t>
      </w:r>
    </w:p>
    <w:p w:rsidR="00B87E37" w:rsidRDefault="00B87E37" w:rsidP="00B87E37">
      <w:pPr>
        <w:numPr>
          <w:ilvl w:val="0"/>
          <w:numId w:val="10"/>
        </w:numPr>
        <w:overflowPunct w:val="0"/>
        <w:autoSpaceDE w:val="0"/>
        <w:autoSpaceDN w:val="0"/>
        <w:adjustRightInd w:val="0"/>
        <w:spacing w:after="0" w:line="360" w:lineRule="auto"/>
        <w:contextualSpacing/>
        <w:jc w:val="both"/>
        <w:rPr>
          <w:rFonts w:ascii="Times New Roman" w:eastAsia="Calibri" w:hAnsi="Times New Roman"/>
          <w:sz w:val="24"/>
          <w:szCs w:val="24"/>
        </w:rPr>
      </w:pPr>
      <w:r>
        <w:rPr>
          <w:rFonts w:ascii="Times New Roman" w:eastAsia="Calibri" w:hAnsi="Times New Roman"/>
          <w:sz w:val="24"/>
          <w:szCs w:val="24"/>
        </w:rPr>
        <w:t xml:space="preserve">Выявление особенностей строения клеток разных тканей; </w:t>
      </w:r>
    </w:p>
    <w:p w:rsidR="00B87E37" w:rsidRDefault="00B87E37" w:rsidP="00B87E37">
      <w:pPr>
        <w:numPr>
          <w:ilvl w:val="0"/>
          <w:numId w:val="10"/>
        </w:numPr>
        <w:overflowPunct w:val="0"/>
        <w:autoSpaceDE w:val="0"/>
        <w:autoSpaceDN w:val="0"/>
        <w:adjustRightInd w:val="0"/>
        <w:spacing w:after="0" w:line="360" w:lineRule="auto"/>
        <w:contextualSpacing/>
        <w:jc w:val="both"/>
        <w:rPr>
          <w:rFonts w:ascii="Times New Roman" w:eastAsia="Calibri" w:hAnsi="Times New Roman"/>
          <w:sz w:val="24"/>
          <w:szCs w:val="24"/>
          <w:lang w:val="en-US"/>
        </w:rPr>
      </w:pPr>
      <w:r>
        <w:rPr>
          <w:rFonts w:ascii="Times New Roman" w:eastAsia="Calibri" w:hAnsi="Times New Roman"/>
          <w:sz w:val="24"/>
          <w:szCs w:val="24"/>
        </w:rPr>
        <w:t>Изучение с</w:t>
      </w:r>
      <w:proofErr w:type="spellStart"/>
      <w:r>
        <w:rPr>
          <w:rFonts w:ascii="Times New Roman" w:eastAsia="Calibri" w:hAnsi="Times New Roman"/>
          <w:sz w:val="24"/>
          <w:szCs w:val="24"/>
          <w:lang w:val="en-US"/>
        </w:rPr>
        <w:t>троени</w:t>
      </w:r>
      <w:proofErr w:type="spellEnd"/>
      <w:r>
        <w:rPr>
          <w:rFonts w:ascii="Times New Roman" w:eastAsia="Calibri" w:hAnsi="Times New Roman"/>
          <w:sz w:val="24"/>
          <w:szCs w:val="24"/>
        </w:rPr>
        <w:t>я</w:t>
      </w:r>
      <w:r>
        <w:rPr>
          <w:rFonts w:ascii="Times New Roman" w:eastAsia="Calibri" w:hAnsi="Times New Roman"/>
          <w:sz w:val="24"/>
          <w:szCs w:val="24"/>
          <w:lang w:val="en-US"/>
        </w:rPr>
        <w:t xml:space="preserve"> </w:t>
      </w:r>
      <w:proofErr w:type="spellStart"/>
      <w:r>
        <w:rPr>
          <w:rFonts w:ascii="Times New Roman" w:eastAsia="Calibri" w:hAnsi="Times New Roman"/>
          <w:sz w:val="24"/>
          <w:szCs w:val="24"/>
          <w:lang w:val="en-US"/>
        </w:rPr>
        <w:t>головного</w:t>
      </w:r>
      <w:proofErr w:type="spellEnd"/>
      <w:r>
        <w:rPr>
          <w:rFonts w:ascii="Times New Roman" w:eastAsia="Calibri" w:hAnsi="Times New Roman"/>
          <w:sz w:val="24"/>
          <w:szCs w:val="24"/>
          <w:lang w:val="en-US"/>
        </w:rPr>
        <w:t xml:space="preserve"> </w:t>
      </w:r>
      <w:proofErr w:type="spellStart"/>
      <w:r>
        <w:rPr>
          <w:rFonts w:ascii="Times New Roman" w:eastAsia="Calibri" w:hAnsi="Times New Roman"/>
          <w:sz w:val="24"/>
          <w:szCs w:val="24"/>
          <w:lang w:val="en-US"/>
        </w:rPr>
        <w:t>мозга</w:t>
      </w:r>
      <w:proofErr w:type="spellEnd"/>
      <w:r>
        <w:rPr>
          <w:rFonts w:ascii="Times New Roman" w:eastAsia="Calibri" w:hAnsi="Times New Roman"/>
          <w:sz w:val="24"/>
          <w:szCs w:val="24"/>
          <w:lang w:val="en-US"/>
        </w:rPr>
        <w:t xml:space="preserve">; </w:t>
      </w:r>
    </w:p>
    <w:p w:rsidR="00B87E37" w:rsidRDefault="00B87E37" w:rsidP="00B87E37">
      <w:pPr>
        <w:numPr>
          <w:ilvl w:val="0"/>
          <w:numId w:val="10"/>
        </w:numPr>
        <w:overflowPunct w:val="0"/>
        <w:autoSpaceDE w:val="0"/>
        <w:autoSpaceDN w:val="0"/>
        <w:adjustRightInd w:val="0"/>
        <w:spacing w:after="0" w:line="360" w:lineRule="auto"/>
        <w:contextualSpacing/>
        <w:jc w:val="both"/>
        <w:rPr>
          <w:rFonts w:ascii="Times New Roman" w:eastAsia="Calibri" w:hAnsi="Times New Roman"/>
          <w:sz w:val="24"/>
          <w:szCs w:val="24"/>
          <w:lang w:val="en-US"/>
        </w:rPr>
      </w:pPr>
      <w:r>
        <w:rPr>
          <w:rFonts w:ascii="Times New Roman" w:eastAsia="Calibri" w:hAnsi="Times New Roman"/>
          <w:sz w:val="24"/>
          <w:szCs w:val="24"/>
        </w:rPr>
        <w:t>Выявление особенностей с</w:t>
      </w:r>
      <w:proofErr w:type="spellStart"/>
      <w:r>
        <w:rPr>
          <w:rFonts w:ascii="Times New Roman" w:eastAsia="Calibri" w:hAnsi="Times New Roman"/>
          <w:sz w:val="24"/>
          <w:szCs w:val="24"/>
          <w:lang w:val="en-US"/>
        </w:rPr>
        <w:t>троени</w:t>
      </w:r>
      <w:proofErr w:type="spellEnd"/>
      <w:r>
        <w:rPr>
          <w:rFonts w:ascii="Times New Roman" w:eastAsia="Calibri" w:hAnsi="Times New Roman"/>
          <w:sz w:val="24"/>
          <w:szCs w:val="24"/>
        </w:rPr>
        <w:t>я</w:t>
      </w:r>
      <w:r>
        <w:rPr>
          <w:rFonts w:ascii="Times New Roman" w:eastAsia="Calibri" w:hAnsi="Times New Roman"/>
          <w:sz w:val="24"/>
          <w:szCs w:val="24"/>
          <w:lang w:val="en-US"/>
        </w:rPr>
        <w:t xml:space="preserve"> </w:t>
      </w:r>
      <w:proofErr w:type="spellStart"/>
      <w:r>
        <w:rPr>
          <w:rFonts w:ascii="Times New Roman" w:eastAsia="Calibri" w:hAnsi="Times New Roman"/>
          <w:sz w:val="24"/>
          <w:szCs w:val="24"/>
          <w:lang w:val="en-US"/>
        </w:rPr>
        <w:t>позвонков</w:t>
      </w:r>
      <w:proofErr w:type="spellEnd"/>
      <w:r>
        <w:rPr>
          <w:rFonts w:ascii="Times New Roman" w:eastAsia="Calibri" w:hAnsi="Times New Roman"/>
          <w:sz w:val="24"/>
          <w:szCs w:val="24"/>
          <w:lang w:val="en-US"/>
        </w:rPr>
        <w:t xml:space="preserve">; </w:t>
      </w:r>
    </w:p>
    <w:p w:rsidR="00B87E37" w:rsidRDefault="00B87E37" w:rsidP="00B87E37">
      <w:pPr>
        <w:numPr>
          <w:ilvl w:val="0"/>
          <w:numId w:val="10"/>
        </w:numPr>
        <w:overflowPunct w:val="0"/>
        <w:autoSpaceDE w:val="0"/>
        <w:autoSpaceDN w:val="0"/>
        <w:adjustRightInd w:val="0"/>
        <w:spacing w:after="0" w:line="360" w:lineRule="auto"/>
        <w:contextualSpacing/>
        <w:jc w:val="both"/>
        <w:rPr>
          <w:rFonts w:ascii="Times New Roman" w:eastAsia="Calibri" w:hAnsi="Times New Roman"/>
          <w:sz w:val="24"/>
          <w:szCs w:val="24"/>
        </w:rPr>
      </w:pPr>
      <w:r>
        <w:rPr>
          <w:rFonts w:ascii="Times New Roman" w:eastAsia="Calibri" w:hAnsi="Times New Roman"/>
          <w:sz w:val="24"/>
          <w:szCs w:val="24"/>
        </w:rPr>
        <w:t xml:space="preserve">Выявление нарушения осанки и наличия плоскостопия; </w:t>
      </w:r>
    </w:p>
    <w:p w:rsidR="00B87E37" w:rsidRDefault="00B87E37" w:rsidP="00B87E37">
      <w:pPr>
        <w:numPr>
          <w:ilvl w:val="0"/>
          <w:numId w:val="10"/>
        </w:numPr>
        <w:overflowPunct w:val="0"/>
        <w:autoSpaceDE w:val="0"/>
        <w:autoSpaceDN w:val="0"/>
        <w:adjustRightInd w:val="0"/>
        <w:spacing w:after="0" w:line="360" w:lineRule="auto"/>
        <w:contextualSpacing/>
        <w:jc w:val="both"/>
        <w:rPr>
          <w:rFonts w:ascii="Times New Roman" w:eastAsia="Calibri" w:hAnsi="Times New Roman"/>
          <w:sz w:val="24"/>
          <w:szCs w:val="24"/>
        </w:rPr>
      </w:pPr>
      <w:r>
        <w:rPr>
          <w:rFonts w:ascii="Times New Roman" w:eastAsia="Calibri" w:hAnsi="Times New Roman"/>
          <w:sz w:val="24"/>
          <w:szCs w:val="24"/>
        </w:rPr>
        <w:t xml:space="preserve">Сравнение микроскопического строения крови человека и лягушки; </w:t>
      </w:r>
    </w:p>
    <w:p w:rsidR="00B87E37" w:rsidRDefault="00B87E37" w:rsidP="00B87E37">
      <w:pPr>
        <w:numPr>
          <w:ilvl w:val="0"/>
          <w:numId w:val="10"/>
        </w:numPr>
        <w:overflowPunct w:val="0"/>
        <w:autoSpaceDE w:val="0"/>
        <w:autoSpaceDN w:val="0"/>
        <w:adjustRightInd w:val="0"/>
        <w:spacing w:after="0" w:line="360" w:lineRule="auto"/>
        <w:contextualSpacing/>
        <w:jc w:val="both"/>
        <w:rPr>
          <w:rFonts w:ascii="Times New Roman" w:eastAsia="Calibri" w:hAnsi="Times New Roman"/>
          <w:i/>
          <w:sz w:val="24"/>
          <w:szCs w:val="24"/>
        </w:rPr>
      </w:pPr>
      <w:r>
        <w:rPr>
          <w:rFonts w:ascii="Times New Roman" w:eastAsia="Calibri" w:hAnsi="Times New Roman"/>
          <w:sz w:val="24"/>
          <w:szCs w:val="24"/>
        </w:rPr>
        <w:t>Подсчет пульса в разных условиях. Измерение артериального давления;</w:t>
      </w:r>
      <w:r>
        <w:rPr>
          <w:rFonts w:ascii="Times New Roman" w:eastAsia="Calibri" w:hAnsi="Times New Roman"/>
          <w:i/>
          <w:sz w:val="24"/>
          <w:szCs w:val="24"/>
        </w:rPr>
        <w:t xml:space="preserve"> </w:t>
      </w:r>
    </w:p>
    <w:p w:rsidR="00B87E37" w:rsidRDefault="00B87E37" w:rsidP="00B87E37">
      <w:pPr>
        <w:numPr>
          <w:ilvl w:val="0"/>
          <w:numId w:val="10"/>
        </w:numPr>
        <w:overflowPunct w:val="0"/>
        <w:autoSpaceDE w:val="0"/>
        <w:autoSpaceDN w:val="0"/>
        <w:adjustRightInd w:val="0"/>
        <w:spacing w:after="0" w:line="360" w:lineRule="auto"/>
        <w:contextualSpacing/>
        <w:jc w:val="both"/>
        <w:rPr>
          <w:rFonts w:ascii="Times New Roman" w:eastAsia="Calibri" w:hAnsi="Times New Roman"/>
          <w:sz w:val="24"/>
          <w:szCs w:val="24"/>
        </w:rPr>
      </w:pPr>
      <w:r>
        <w:rPr>
          <w:rFonts w:ascii="Times New Roman" w:eastAsia="Calibri" w:hAnsi="Times New Roman"/>
          <w:sz w:val="24"/>
          <w:szCs w:val="24"/>
        </w:rPr>
        <w:t>Измерение жизненной емкости легких. Дыхательные движения.</w:t>
      </w:r>
    </w:p>
    <w:p w:rsidR="00B87E37" w:rsidRDefault="00B87E37" w:rsidP="00B87E37">
      <w:pPr>
        <w:autoSpaceDE w:val="0"/>
        <w:autoSpaceDN w:val="0"/>
        <w:adjustRightInd w:val="0"/>
        <w:spacing w:after="0" w:line="360" w:lineRule="auto"/>
        <w:ind w:firstLine="709"/>
        <w:jc w:val="both"/>
        <w:rPr>
          <w:rFonts w:ascii="Times New Roman" w:eastAsia="Calibri" w:hAnsi="Times New Roman"/>
          <w:sz w:val="24"/>
          <w:szCs w:val="24"/>
        </w:rPr>
      </w:pPr>
      <w:r>
        <w:rPr>
          <w:rFonts w:ascii="Times New Roman" w:eastAsia="Calibri" w:hAnsi="Times New Roman"/>
          <w:sz w:val="24"/>
          <w:szCs w:val="24"/>
        </w:rPr>
        <w:t>Изучение строения и работы органа зрения</w:t>
      </w:r>
    </w:p>
    <w:p w:rsidR="00B87E37" w:rsidRDefault="00B87E37" w:rsidP="00B87E37">
      <w:pPr>
        <w:spacing w:after="0" w:line="240" w:lineRule="auto"/>
        <w:ind w:left="-76"/>
        <w:jc w:val="center"/>
        <w:rPr>
          <w:rFonts w:ascii="Times New Roman" w:hAnsi="Times New Roman"/>
          <w:b/>
          <w:sz w:val="28"/>
          <w:szCs w:val="28"/>
        </w:rPr>
      </w:pPr>
      <w:r>
        <w:rPr>
          <w:rFonts w:ascii="Times New Roman" w:hAnsi="Times New Roman"/>
          <w:b/>
          <w:color w:val="111111"/>
          <w:sz w:val="28"/>
          <w:szCs w:val="28"/>
        </w:rPr>
        <w:t>Планируемые результаты изучения учебного предмета, курса.</w:t>
      </w:r>
    </w:p>
    <w:p w:rsidR="00B87E37" w:rsidRDefault="00B87E37" w:rsidP="00B87E37">
      <w:pPr>
        <w:autoSpaceDE w:val="0"/>
        <w:autoSpaceDN w:val="0"/>
        <w:adjustRightInd w:val="0"/>
        <w:spacing w:after="0" w:line="360" w:lineRule="auto"/>
        <w:ind w:firstLine="709"/>
        <w:jc w:val="both"/>
        <w:rPr>
          <w:rFonts w:ascii="Times New Roman" w:eastAsia="Calibri" w:hAnsi="Times New Roman"/>
          <w:sz w:val="24"/>
          <w:szCs w:val="24"/>
        </w:rPr>
      </w:pPr>
    </w:p>
    <w:p w:rsidR="00B87E37" w:rsidRDefault="00B87E37" w:rsidP="00B87E37">
      <w:pPr>
        <w:numPr>
          <w:ilvl w:val="0"/>
          <w:numId w:val="11"/>
        </w:numPr>
        <w:autoSpaceDE w:val="0"/>
        <w:autoSpaceDN w:val="0"/>
        <w:adjustRightInd w:val="0"/>
        <w:spacing w:after="0" w:line="360" w:lineRule="auto"/>
        <w:contextualSpacing/>
        <w:jc w:val="both"/>
        <w:rPr>
          <w:rFonts w:ascii="Times New Roman" w:eastAsia="Calibri" w:hAnsi="Times New Roman"/>
          <w:sz w:val="24"/>
          <w:szCs w:val="24"/>
        </w:rPr>
      </w:pPr>
      <w:r>
        <w:rPr>
          <w:rFonts w:ascii="Times New Roman" w:eastAsia="Calibri" w:hAnsi="Times New Roman"/>
          <w:b/>
          <w:sz w:val="24"/>
          <w:szCs w:val="24"/>
        </w:rPr>
        <w:t xml:space="preserve">научится </w:t>
      </w:r>
      <w:r>
        <w:rPr>
          <w:rFonts w:ascii="Times New Roman" w:eastAsia="Calibri" w:hAnsi="Times New Roman"/>
          <w:bCs/>
          <w:sz w:val="24"/>
          <w:szCs w:val="24"/>
        </w:rPr>
        <w:t xml:space="preserve">пользоваться научными методами для распознания биологических проблем; </w:t>
      </w:r>
      <w:r>
        <w:rPr>
          <w:rFonts w:ascii="Times New Roman" w:eastAsia="Calibri" w:hAnsi="Times New Roman"/>
          <w:sz w:val="24"/>
          <w:szCs w:val="24"/>
        </w:rPr>
        <w:t>давать научное объяснение биологическим фактам, процессам, явлениям, закономерностям, их роли в жизни организмов и человека; проводить наблюдения за живыми объектами, собственным организмом; описывать биологические объекты, процессы и явления; ставить несложные биологические эксперименты и интерпретировать их результаты.</w:t>
      </w:r>
    </w:p>
    <w:p w:rsidR="00B87E37" w:rsidRDefault="00B87E37" w:rsidP="00B87E37">
      <w:pPr>
        <w:numPr>
          <w:ilvl w:val="0"/>
          <w:numId w:val="11"/>
        </w:numPr>
        <w:autoSpaceDE w:val="0"/>
        <w:autoSpaceDN w:val="0"/>
        <w:adjustRightInd w:val="0"/>
        <w:spacing w:after="0" w:line="360" w:lineRule="auto"/>
        <w:contextualSpacing/>
        <w:jc w:val="both"/>
        <w:rPr>
          <w:rFonts w:ascii="Times New Roman" w:eastAsia="Calibri" w:hAnsi="Times New Roman"/>
          <w:sz w:val="24"/>
          <w:szCs w:val="24"/>
        </w:rPr>
      </w:pPr>
      <w:r>
        <w:rPr>
          <w:rFonts w:ascii="Times New Roman" w:eastAsia="Calibri" w:hAnsi="Times New Roman"/>
          <w:b/>
          <w:sz w:val="24"/>
          <w:szCs w:val="24"/>
        </w:rPr>
        <w:t xml:space="preserve">овладеет </w:t>
      </w:r>
      <w:r>
        <w:rPr>
          <w:rFonts w:ascii="Times New Roman" w:eastAsia="Calibri" w:hAnsi="Times New Roman"/>
          <w:sz w:val="24"/>
          <w:szCs w:val="24"/>
        </w:rPr>
        <w:t>системой биологических знаний –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w:t>
      </w:r>
    </w:p>
    <w:p w:rsidR="00B87E37" w:rsidRDefault="00B87E37" w:rsidP="00B87E37">
      <w:pPr>
        <w:numPr>
          <w:ilvl w:val="0"/>
          <w:numId w:val="11"/>
        </w:numPr>
        <w:autoSpaceDE w:val="0"/>
        <w:autoSpaceDN w:val="0"/>
        <w:adjustRightInd w:val="0"/>
        <w:spacing w:after="0" w:line="360" w:lineRule="auto"/>
        <w:contextualSpacing/>
        <w:jc w:val="both"/>
        <w:rPr>
          <w:rFonts w:ascii="Times New Roman" w:eastAsia="Calibri" w:hAnsi="Times New Roman"/>
          <w:sz w:val="24"/>
          <w:szCs w:val="24"/>
        </w:rPr>
      </w:pPr>
      <w:r>
        <w:rPr>
          <w:rFonts w:ascii="Times New Roman" w:eastAsia="Calibri" w:hAnsi="Times New Roman"/>
          <w:b/>
          <w:sz w:val="24"/>
          <w:szCs w:val="24"/>
        </w:rPr>
        <w:lastRenderedPageBreak/>
        <w:t>освоит</w:t>
      </w:r>
      <w:r>
        <w:rPr>
          <w:rFonts w:ascii="Times New Roman" w:eastAsia="Calibri" w:hAnsi="Times New Roman"/>
          <w:sz w:val="24"/>
          <w:szCs w:val="24"/>
        </w:rPr>
        <w:t xml:space="preserve"> общие приемы: оказания первой помощи;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 правила работы в кабинете биологии, с биологическими приборами и инструментами.</w:t>
      </w:r>
    </w:p>
    <w:p w:rsidR="00B87E37" w:rsidRDefault="00B87E37" w:rsidP="00B87E37">
      <w:pPr>
        <w:numPr>
          <w:ilvl w:val="0"/>
          <w:numId w:val="11"/>
        </w:numPr>
        <w:autoSpaceDE w:val="0"/>
        <w:autoSpaceDN w:val="0"/>
        <w:adjustRightInd w:val="0"/>
        <w:spacing w:after="0" w:line="360" w:lineRule="auto"/>
        <w:contextualSpacing/>
        <w:jc w:val="both"/>
        <w:rPr>
          <w:rFonts w:ascii="Times New Roman" w:eastAsia="Calibri" w:hAnsi="Times New Roman"/>
          <w:iCs/>
          <w:sz w:val="24"/>
          <w:szCs w:val="24"/>
        </w:rPr>
      </w:pPr>
      <w:r>
        <w:rPr>
          <w:rFonts w:ascii="Times New Roman" w:eastAsia="Calibri" w:hAnsi="Times New Roman"/>
          <w:b/>
          <w:iCs/>
          <w:sz w:val="24"/>
          <w:szCs w:val="24"/>
        </w:rPr>
        <w:t>приобретет</w:t>
      </w:r>
      <w:r>
        <w:rPr>
          <w:rFonts w:ascii="Times New Roman" w:eastAsia="Calibri" w:hAnsi="Times New Roman"/>
          <w:iCs/>
          <w:sz w:val="24"/>
          <w:szCs w:val="24"/>
        </w:rPr>
        <w:t xml:space="preserve"> навыки использования научно-популярной литературы по биологии, справочных материалов (на бумажных и электронных носителях), ресурсов Интернета при выполнении учебных задач.</w:t>
      </w:r>
    </w:p>
    <w:p w:rsidR="00B87E37" w:rsidRDefault="00B87E37" w:rsidP="00B87E37">
      <w:pPr>
        <w:autoSpaceDE w:val="0"/>
        <w:autoSpaceDN w:val="0"/>
        <w:adjustRightInd w:val="0"/>
        <w:spacing w:after="0" w:line="360" w:lineRule="auto"/>
        <w:ind w:firstLine="709"/>
        <w:jc w:val="both"/>
        <w:rPr>
          <w:rFonts w:ascii="Times New Roman" w:eastAsia="Calibri" w:hAnsi="Times New Roman"/>
          <w:b/>
          <w:sz w:val="24"/>
          <w:szCs w:val="24"/>
        </w:rPr>
      </w:pPr>
      <w:r>
        <w:rPr>
          <w:rFonts w:ascii="Times New Roman" w:eastAsia="Calibri" w:hAnsi="Times New Roman"/>
          <w:b/>
          <w:sz w:val="24"/>
          <w:szCs w:val="24"/>
        </w:rPr>
        <w:t>Выпускник получит возможность научиться:</w:t>
      </w:r>
    </w:p>
    <w:p w:rsidR="00B87E37" w:rsidRDefault="00B87E37" w:rsidP="00B87E37">
      <w:pPr>
        <w:numPr>
          <w:ilvl w:val="0"/>
          <w:numId w:val="12"/>
        </w:numPr>
        <w:tabs>
          <w:tab w:val="left" w:pos="993"/>
        </w:tabs>
        <w:autoSpaceDE w:val="0"/>
        <w:autoSpaceDN w:val="0"/>
        <w:adjustRightInd w:val="0"/>
        <w:spacing w:after="0" w:line="360" w:lineRule="auto"/>
        <w:contextualSpacing/>
        <w:jc w:val="both"/>
        <w:rPr>
          <w:rFonts w:ascii="Times New Roman" w:eastAsia="Calibri" w:hAnsi="Times New Roman"/>
          <w:i/>
          <w:sz w:val="24"/>
          <w:szCs w:val="24"/>
        </w:rPr>
      </w:pPr>
      <w:r>
        <w:rPr>
          <w:rFonts w:ascii="Times New Roman" w:eastAsia="Calibri" w:hAnsi="Times New Roman"/>
          <w:i/>
          <w:sz w:val="24"/>
          <w:szCs w:val="24"/>
        </w:rPr>
        <w:t>осознанно использовать знания основных правил поведения в природе и основ здорового образа жизни в быту;</w:t>
      </w:r>
    </w:p>
    <w:p w:rsidR="00B87E37" w:rsidRDefault="00B87E37" w:rsidP="00B87E37">
      <w:pPr>
        <w:numPr>
          <w:ilvl w:val="0"/>
          <w:numId w:val="12"/>
        </w:numPr>
        <w:tabs>
          <w:tab w:val="left" w:pos="993"/>
        </w:tabs>
        <w:autoSpaceDE w:val="0"/>
        <w:autoSpaceDN w:val="0"/>
        <w:adjustRightInd w:val="0"/>
        <w:spacing w:after="0" w:line="360" w:lineRule="auto"/>
        <w:contextualSpacing/>
        <w:jc w:val="both"/>
        <w:rPr>
          <w:rFonts w:ascii="Times New Roman" w:eastAsia="Calibri" w:hAnsi="Times New Roman"/>
          <w:i/>
          <w:sz w:val="24"/>
          <w:szCs w:val="24"/>
        </w:rPr>
      </w:pPr>
      <w:r>
        <w:rPr>
          <w:rFonts w:ascii="Times New Roman" w:eastAsia="Calibri" w:hAnsi="Times New Roman"/>
          <w:i/>
          <w:sz w:val="24"/>
          <w:szCs w:val="24"/>
        </w:rPr>
        <w:t xml:space="preserve">выбирать целевые и смысловые установки в своих действиях и поступках по отношению к живой природе, здоровью своему и окружающих; </w:t>
      </w:r>
    </w:p>
    <w:p w:rsidR="00B87E37" w:rsidRDefault="00B87E37" w:rsidP="00B87E37">
      <w:pPr>
        <w:numPr>
          <w:ilvl w:val="0"/>
          <w:numId w:val="12"/>
        </w:numPr>
        <w:tabs>
          <w:tab w:val="left" w:pos="993"/>
        </w:tabs>
        <w:autoSpaceDE w:val="0"/>
        <w:autoSpaceDN w:val="0"/>
        <w:adjustRightInd w:val="0"/>
        <w:spacing w:after="0" w:line="360" w:lineRule="auto"/>
        <w:contextualSpacing/>
        <w:jc w:val="both"/>
        <w:rPr>
          <w:rFonts w:ascii="Times New Roman" w:eastAsia="Calibri" w:hAnsi="Times New Roman"/>
          <w:i/>
          <w:sz w:val="24"/>
          <w:szCs w:val="24"/>
        </w:rPr>
      </w:pPr>
      <w:r>
        <w:rPr>
          <w:rFonts w:ascii="Times New Roman" w:eastAsia="Calibri" w:hAnsi="Times New Roman"/>
          <w:i/>
          <w:sz w:val="24"/>
          <w:szCs w:val="24"/>
        </w:rPr>
        <w:t>ориентироваться в системе познавательных ценностей – воспринимать информацию биологического содержания в научно-популярной литературе, средствах массовой информации и Интернет-ресурсах, критически оценивать полученную информацию, анализируя ее содержание и данные об источнике информации;</w:t>
      </w:r>
    </w:p>
    <w:p w:rsidR="00B87E37" w:rsidRDefault="00B87E37" w:rsidP="00B87E37">
      <w:pPr>
        <w:numPr>
          <w:ilvl w:val="0"/>
          <w:numId w:val="12"/>
        </w:numPr>
        <w:tabs>
          <w:tab w:val="left" w:pos="993"/>
        </w:tabs>
        <w:autoSpaceDE w:val="0"/>
        <w:autoSpaceDN w:val="0"/>
        <w:adjustRightInd w:val="0"/>
        <w:spacing w:after="0" w:line="360" w:lineRule="auto"/>
        <w:contextualSpacing/>
        <w:jc w:val="both"/>
        <w:rPr>
          <w:rFonts w:ascii="Times New Roman" w:eastAsia="Calibri" w:hAnsi="Times New Roman"/>
          <w:i/>
          <w:sz w:val="24"/>
          <w:szCs w:val="24"/>
        </w:rPr>
      </w:pPr>
      <w:r>
        <w:rPr>
          <w:rFonts w:ascii="Times New Roman" w:eastAsia="Calibri" w:hAnsi="Times New Roman"/>
          <w:i/>
          <w:iCs/>
          <w:sz w:val="24"/>
          <w:szCs w:val="24"/>
        </w:rPr>
        <w:t>создавать собственные письменные и устные сообщения о биологических явлениях и процессах на основе нескольких источников информации, сопровождать выступление презентацией, учитывая особенности аудитории сверстников.</w:t>
      </w:r>
    </w:p>
    <w:p w:rsidR="00B87E37" w:rsidRDefault="00B87E37" w:rsidP="00B87E37">
      <w:pPr>
        <w:autoSpaceDE w:val="0"/>
        <w:autoSpaceDN w:val="0"/>
        <w:adjustRightInd w:val="0"/>
        <w:spacing w:after="0" w:line="360" w:lineRule="auto"/>
        <w:ind w:firstLine="709"/>
        <w:contextualSpacing/>
        <w:jc w:val="both"/>
        <w:rPr>
          <w:rFonts w:ascii="Times New Roman" w:eastAsia="Calibri" w:hAnsi="Times New Roman"/>
          <w:b/>
          <w:sz w:val="24"/>
          <w:szCs w:val="24"/>
        </w:rPr>
      </w:pPr>
      <w:r>
        <w:rPr>
          <w:rFonts w:ascii="Times New Roman" w:eastAsia="Calibri" w:hAnsi="Times New Roman"/>
          <w:b/>
          <w:sz w:val="24"/>
          <w:szCs w:val="24"/>
        </w:rPr>
        <w:t>Человек и его здоровье</w:t>
      </w:r>
    </w:p>
    <w:p w:rsidR="00B87E37" w:rsidRDefault="00B87E37" w:rsidP="00B87E37">
      <w:pPr>
        <w:autoSpaceDE w:val="0"/>
        <w:autoSpaceDN w:val="0"/>
        <w:adjustRightInd w:val="0"/>
        <w:spacing w:after="0" w:line="360" w:lineRule="auto"/>
        <w:ind w:firstLine="709"/>
        <w:jc w:val="both"/>
        <w:rPr>
          <w:rFonts w:ascii="Times New Roman" w:eastAsia="Calibri" w:hAnsi="Times New Roman"/>
          <w:b/>
          <w:sz w:val="24"/>
          <w:szCs w:val="24"/>
        </w:rPr>
      </w:pPr>
      <w:r>
        <w:rPr>
          <w:rFonts w:ascii="Times New Roman" w:eastAsia="Calibri" w:hAnsi="Times New Roman"/>
          <w:b/>
          <w:sz w:val="24"/>
          <w:szCs w:val="24"/>
        </w:rPr>
        <w:t>Выпускник научится:</w:t>
      </w:r>
    </w:p>
    <w:p w:rsidR="00B87E37" w:rsidRDefault="00B87E37" w:rsidP="00B87E37">
      <w:pPr>
        <w:numPr>
          <w:ilvl w:val="0"/>
          <w:numId w:val="13"/>
        </w:numPr>
        <w:tabs>
          <w:tab w:val="left" w:pos="993"/>
        </w:tabs>
        <w:autoSpaceDE w:val="0"/>
        <w:autoSpaceDN w:val="0"/>
        <w:adjustRightInd w:val="0"/>
        <w:spacing w:after="0" w:line="360" w:lineRule="auto"/>
        <w:contextualSpacing/>
        <w:jc w:val="both"/>
        <w:rPr>
          <w:rFonts w:ascii="Times New Roman" w:eastAsia="Calibri" w:hAnsi="Times New Roman"/>
          <w:sz w:val="24"/>
          <w:szCs w:val="24"/>
        </w:rPr>
      </w:pPr>
      <w:r>
        <w:rPr>
          <w:rFonts w:ascii="Times New Roman" w:eastAsia="Calibri" w:hAnsi="Times New Roman"/>
          <w:sz w:val="24"/>
          <w:szCs w:val="24"/>
        </w:rPr>
        <w:t>выделять существенные признаки биологических объектов (животных клеток и тканей, органов и систем органов человека) и процессов жизнедеятельности, характерных для организма человека;</w:t>
      </w:r>
    </w:p>
    <w:p w:rsidR="00B87E37" w:rsidRDefault="00B87E37" w:rsidP="00B87E37">
      <w:pPr>
        <w:numPr>
          <w:ilvl w:val="0"/>
          <w:numId w:val="13"/>
        </w:numPr>
        <w:tabs>
          <w:tab w:val="left" w:pos="993"/>
        </w:tabs>
        <w:autoSpaceDE w:val="0"/>
        <w:autoSpaceDN w:val="0"/>
        <w:adjustRightInd w:val="0"/>
        <w:spacing w:after="0" w:line="360" w:lineRule="auto"/>
        <w:contextualSpacing/>
        <w:jc w:val="both"/>
        <w:rPr>
          <w:rFonts w:ascii="Times New Roman" w:eastAsia="Calibri" w:hAnsi="Times New Roman"/>
          <w:sz w:val="24"/>
          <w:szCs w:val="24"/>
        </w:rPr>
      </w:pPr>
      <w:r>
        <w:rPr>
          <w:rFonts w:ascii="Times New Roman" w:eastAsia="Calibri" w:hAnsi="Times New Roman"/>
          <w:sz w:val="24"/>
          <w:szCs w:val="24"/>
        </w:rPr>
        <w:t>аргументировать, приводить доказательства взаимосвязи человека и окружающей среды, родства человека с животными;</w:t>
      </w:r>
    </w:p>
    <w:p w:rsidR="00B87E37" w:rsidRDefault="00B87E37" w:rsidP="00B87E37">
      <w:pPr>
        <w:numPr>
          <w:ilvl w:val="0"/>
          <w:numId w:val="13"/>
        </w:numPr>
        <w:tabs>
          <w:tab w:val="left" w:pos="993"/>
        </w:tabs>
        <w:autoSpaceDE w:val="0"/>
        <w:autoSpaceDN w:val="0"/>
        <w:adjustRightInd w:val="0"/>
        <w:spacing w:after="0" w:line="360" w:lineRule="auto"/>
        <w:contextualSpacing/>
        <w:jc w:val="both"/>
        <w:rPr>
          <w:rFonts w:ascii="Times New Roman" w:eastAsia="Calibri" w:hAnsi="Times New Roman"/>
          <w:sz w:val="24"/>
          <w:szCs w:val="24"/>
        </w:rPr>
      </w:pPr>
      <w:r>
        <w:rPr>
          <w:rFonts w:ascii="Times New Roman" w:eastAsia="Calibri" w:hAnsi="Times New Roman"/>
          <w:sz w:val="24"/>
          <w:szCs w:val="24"/>
        </w:rPr>
        <w:t>аргументировать, приводить доказательства отличий человека от животных;</w:t>
      </w:r>
    </w:p>
    <w:p w:rsidR="00B87E37" w:rsidRDefault="00B87E37" w:rsidP="00B87E37">
      <w:pPr>
        <w:numPr>
          <w:ilvl w:val="0"/>
          <w:numId w:val="13"/>
        </w:numPr>
        <w:tabs>
          <w:tab w:val="left" w:pos="993"/>
        </w:tabs>
        <w:autoSpaceDE w:val="0"/>
        <w:autoSpaceDN w:val="0"/>
        <w:adjustRightInd w:val="0"/>
        <w:spacing w:after="0" w:line="360" w:lineRule="auto"/>
        <w:contextualSpacing/>
        <w:jc w:val="both"/>
        <w:rPr>
          <w:rFonts w:ascii="Times New Roman" w:eastAsia="Calibri" w:hAnsi="Times New Roman"/>
          <w:sz w:val="24"/>
          <w:szCs w:val="24"/>
        </w:rPr>
      </w:pPr>
      <w:r>
        <w:rPr>
          <w:rFonts w:ascii="Times New Roman" w:eastAsia="Calibri" w:hAnsi="Times New Roman"/>
          <w:sz w:val="24"/>
          <w:szCs w:val="24"/>
        </w:rPr>
        <w:t>аргументировать, приводить доказательства необходимости соблюдения мер профилактики заболеваний, травматизма, стрессов, вредных привычек, нарушения осанки, зрения, слуха, инфекционных и простудных заболеваний;</w:t>
      </w:r>
    </w:p>
    <w:p w:rsidR="00B87E37" w:rsidRDefault="00B87E37" w:rsidP="00B87E37">
      <w:pPr>
        <w:numPr>
          <w:ilvl w:val="0"/>
          <w:numId w:val="13"/>
        </w:numPr>
        <w:tabs>
          <w:tab w:val="left" w:pos="993"/>
        </w:tabs>
        <w:autoSpaceDE w:val="0"/>
        <w:autoSpaceDN w:val="0"/>
        <w:adjustRightInd w:val="0"/>
        <w:spacing w:after="0" w:line="360" w:lineRule="auto"/>
        <w:contextualSpacing/>
        <w:jc w:val="both"/>
        <w:rPr>
          <w:rFonts w:ascii="Times New Roman" w:eastAsia="Calibri" w:hAnsi="Times New Roman"/>
          <w:sz w:val="24"/>
          <w:szCs w:val="24"/>
        </w:rPr>
      </w:pPr>
      <w:r>
        <w:rPr>
          <w:rFonts w:ascii="Times New Roman" w:eastAsia="Calibri" w:hAnsi="Times New Roman"/>
          <w:sz w:val="24"/>
          <w:szCs w:val="24"/>
        </w:rPr>
        <w:t>объяснять эволюцию вида Человек разумный на примерах сопоставления биологических объектов и других материальных артефактов;</w:t>
      </w:r>
    </w:p>
    <w:p w:rsidR="00B87E37" w:rsidRDefault="00B87E37" w:rsidP="00B87E37">
      <w:pPr>
        <w:numPr>
          <w:ilvl w:val="0"/>
          <w:numId w:val="13"/>
        </w:numPr>
        <w:tabs>
          <w:tab w:val="left" w:pos="993"/>
        </w:tabs>
        <w:autoSpaceDE w:val="0"/>
        <w:autoSpaceDN w:val="0"/>
        <w:adjustRightInd w:val="0"/>
        <w:spacing w:after="0" w:line="360" w:lineRule="auto"/>
        <w:contextualSpacing/>
        <w:jc w:val="both"/>
        <w:rPr>
          <w:rFonts w:ascii="Times New Roman" w:eastAsia="Calibri" w:hAnsi="Times New Roman"/>
          <w:sz w:val="24"/>
          <w:szCs w:val="24"/>
        </w:rPr>
      </w:pPr>
      <w:r>
        <w:rPr>
          <w:rFonts w:ascii="Times New Roman" w:eastAsia="Calibri" w:hAnsi="Times New Roman"/>
          <w:sz w:val="24"/>
          <w:szCs w:val="24"/>
        </w:rPr>
        <w:t>выявлять примеры и пояснять проявление наследственных заболеваний у человека, сущность процессов наследственности и изменчивости, присущей человеку;</w:t>
      </w:r>
    </w:p>
    <w:p w:rsidR="00B87E37" w:rsidRDefault="00B87E37" w:rsidP="00B87E37">
      <w:pPr>
        <w:numPr>
          <w:ilvl w:val="0"/>
          <w:numId w:val="13"/>
        </w:numPr>
        <w:tabs>
          <w:tab w:val="left" w:pos="993"/>
        </w:tabs>
        <w:autoSpaceDE w:val="0"/>
        <w:autoSpaceDN w:val="0"/>
        <w:adjustRightInd w:val="0"/>
        <w:spacing w:after="0" w:line="360" w:lineRule="auto"/>
        <w:contextualSpacing/>
        <w:jc w:val="both"/>
        <w:rPr>
          <w:rFonts w:ascii="Times New Roman" w:eastAsia="Calibri" w:hAnsi="Times New Roman"/>
          <w:sz w:val="24"/>
          <w:szCs w:val="24"/>
        </w:rPr>
      </w:pPr>
      <w:r>
        <w:rPr>
          <w:rFonts w:ascii="Times New Roman" w:eastAsia="Calibri" w:hAnsi="Times New Roman"/>
          <w:sz w:val="24"/>
          <w:szCs w:val="24"/>
        </w:rPr>
        <w:lastRenderedPageBreak/>
        <w:t>различать по внешнему виду, схемам и описаниям реальные биологические объекты (клетки, ткани органы, системы органов) или их изображения, выявлять отличительные признаки биологических объектов;</w:t>
      </w:r>
    </w:p>
    <w:p w:rsidR="00B87E37" w:rsidRDefault="00B87E37" w:rsidP="00B87E37">
      <w:pPr>
        <w:numPr>
          <w:ilvl w:val="0"/>
          <w:numId w:val="13"/>
        </w:numPr>
        <w:tabs>
          <w:tab w:val="left" w:pos="993"/>
        </w:tabs>
        <w:autoSpaceDE w:val="0"/>
        <w:autoSpaceDN w:val="0"/>
        <w:adjustRightInd w:val="0"/>
        <w:spacing w:after="0" w:line="360" w:lineRule="auto"/>
        <w:contextualSpacing/>
        <w:jc w:val="both"/>
        <w:rPr>
          <w:rFonts w:ascii="Times New Roman" w:eastAsia="Calibri" w:hAnsi="Times New Roman"/>
          <w:sz w:val="24"/>
          <w:szCs w:val="24"/>
        </w:rPr>
      </w:pPr>
      <w:proofErr w:type="gramStart"/>
      <w:r>
        <w:rPr>
          <w:rFonts w:ascii="Times New Roman" w:eastAsia="Calibri" w:hAnsi="Times New Roman"/>
          <w:sz w:val="24"/>
          <w:szCs w:val="24"/>
        </w:rPr>
        <w:t>сравнивать биологические объекты (клетки, ткани, органы, системы органов), процессы жизнедеятельности (питание, дыхание, обмен веществ, выделение и др.); делать выводы и умозаключения на основе сравнения;</w:t>
      </w:r>
      <w:proofErr w:type="gramEnd"/>
    </w:p>
    <w:p w:rsidR="00B87E37" w:rsidRDefault="00B87E37" w:rsidP="00B87E37">
      <w:pPr>
        <w:numPr>
          <w:ilvl w:val="0"/>
          <w:numId w:val="13"/>
        </w:numPr>
        <w:tabs>
          <w:tab w:val="left" w:pos="993"/>
        </w:tabs>
        <w:autoSpaceDE w:val="0"/>
        <w:autoSpaceDN w:val="0"/>
        <w:adjustRightInd w:val="0"/>
        <w:spacing w:after="0" w:line="360" w:lineRule="auto"/>
        <w:contextualSpacing/>
        <w:jc w:val="both"/>
        <w:rPr>
          <w:rFonts w:ascii="Times New Roman" w:eastAsia="Calibri" w:hAnsi="Times New Roman"/>
          <w:sz w:val="24"/>
          <w:szCs w:val="24"/>
        </w:rPr>
      </w:pPr>
      <w:r>
        <w:rPr>
          <w:rFonts w:ascii="Times New Roman" w:eastAsia="Calibri" w:hAnsi="Times New Roman"/>
          <w:sz w:val="24"/>
          <w:szCs w:val="24"/>
        </w:rPr>
        <w:t>устанавливать взаимосвязи между особенностями строения и функциями клеток и тканей, органов и систем органов;</w:t>
      </w:r>
    </w:p>
    <w:p w:rsidR="00B87E37" w:rsidRDefault="00B87E37" w:rsidP="00B87E37">
      <w:pPr>
        <w:numPr>
          <w:ilvl w:val="0"/>
          <w:numId w:val="13"/>
        </w:numPr>
        <w:tabs>
          <w:tab w:val="left" w:pos="993"/>
        </w:tabs>
        <w:autoSpaceDE w:val="0"/>
        <w:autoSpaceDN w:val="0"/>
        <w:adjustRightInd w:val="0"/>
        <w:spacing w:after="0" w:line="360" w:lineRule="auto"/>
        <w:contextualSpacing/>
        <w:jc w:val="both"/>
        <w:rPr>
          <w:rFonts w:ascii="Times New Roman" w:eastAsia="Calibri" w:hAnsi="Times New Roman"/>
          <w:sz w:val="24"/>
          <w:szCs w:val="24"/>
        </w:rPr>
      </w:pPr>
      <w:r>
        <w:rPr>
          <w:rFonts w:ascii="Times New Roman" w:eastAsia="Calibri" w:hAnsi="Times New Roman"/>
          <w:sz w:val="24"/>
          <w:szCs w:val="24"/>
        </w:rPr>
        <w:t>использовать методы биологической науки: наблюдать и описывать биологические объекты и процессы; проводить исследования с организмом человека и объяснять их результаты;</w:t>
      </w:r>
    </w:p>
    <w:p w:rsidR="00B87E37" w:rsidRDefault="00B87E37" w:rsidP="00B87E37">
      <w:pPr>
        <w:numPr>
          <w:ilvl w:val="0"/>
          <w:numId w:val="13"/>
        </w:numPr>
        <w:tabs>
          <w:tab w:val="left" w:pos="993"/>
        </w:tabs>
        <w:autoSpaceDE w:val="0"/>
        <w:autoSpaceDN w:val="0"/>
        <w:adjustRightInd w:val="0"/>
        <w:spacing w:after="0" w:line="360" w:lineRule="auto"/>
        <w:contextualSpacing/>
        <w:jc w:val="both"/>
        <w:rPr>
          <w:rFonts w:ascii="Times New Roman" w:eastAsia="Calibri" w:hAnsi="Times New Roman"/>
          <w:sz w:val="24"/>
          <w:szCs w:val="24"/>
        </w:rPr>
      </w:pPr>
      <w:r>
        <w:rPr>
          <w:rFonts w:ascii="Times New Roman" w:eastAsia="Calibri" w:hAnsi="Times New Roman"/>
          <w:sz w:val="24"/>
          <w:szCs w:val="24"/>
        </w:rPr>
        <w:t>знать и аргументировать основные принципы здорового образа жизни, рациональной организации труда и отдыха;</w:t>
      </w:r>
    </w:p>
    <w:p w:rsidR="00B87E37" w:rsidRDefault="00B87E37" w:rsidP="00B87E37">
      <w:pPr>
        <w:numPr>
          <w:ilvl w:val="0"/>
          <w:numId w:val="13"/>
        </w:numPr>
        <w:tabs>
          <w:tab w:val="left" w:pos="993"/>
        </w:tabs>
        <w:autoSpaceDE w:val="0"/>
        <w:autoSpaceDN w:val="0"/>
        <w:adjustRightInd w:val="0"/>
        <w:spacing w:after="0" w:line="360" w:lineRule="auto"/>
        <w:contextualSpacing/>
        <w:jc w:val="both"/>
        <w:rPr>
          <w:rFonts w:ascii="Times New Roman" w:eastAsia="Calibri" w:hAnsi="Times New Roman"/>
          <w:sz w:val="24"/>
          <w:szCs w:val="24"/>
        </w:rPr>
      </w:pPr>
      <w:r>
        <w:rPr>
          <w:rFonts w:ascii="Times New Roman" w:eastAsia="Calibri" w:hAnsi="Times New Roman"/>
          <w:sz w:val="24"/>
          <w:szCs w:val="24"/>
        </w:rPr>
        <w:t>анализировать и оценивать влияние факторов риска на здоровье человека;</w:t>
      </w:r>
    </w:p>
    <w:p w:rsidR="00B87E37" w:rsidRDefault="00B87E37" w:rsidP="00B87E37">
      <w:pPr>
        <w:numPr>
          <w:ilvl w:val="0"/>
          <w:numId w:val="13"/>
        </w:numPr>
        <w:tabs>
          <w:tab w:val="left" w:pos="993"/>
        </w:tabs>
        <w:autoSpaceDE w:val="0"/>
        <w:autoSpaceDN w:val="0"/>
        <w:adjustRightInd w:val="0"/>
        <w:spacing w:after="0" w:line="360" w:lineRule="auto"/>
        <w:contextualSpacing/>
        <w:jc w:val="both"/>
        <w:rPr>
          <w:rFonts w:ascii="Times New Roman" w:eastAsia="Calibri" w:hAnsi="Times New Roman"/>
          <w:sz w:val="24"/>
          <w:szCs w:val="24"/>
        </w:rPr>
      </w:pPr>
      <w:r>
        <w:rPr>
          <w:rFonts w:ascii="Times New Roman" w:eastAsia="Calibri" w:hAnsi="Times New Roman"/>
          <w:sz w:val="24"/>
          <w:szCs w:val="24"/>
        </w:rPr>
        <w:t>описывать и использовать приемы оказания первой помощи;</w:t>
      </w:r>
    </w:p>
    <w:p w:rsidR="00B87E37" w:rsidRDefault="00B87E37" w:rsidP="00B87E37">
      <w:pPr>
        <w:numPr>
          <w:ilvl w:val="0"/>
          <w:numId w:val="13"/>
        </w:numPr>
        <w:tabs>
          <w:tab w:val="left" w:pos="993"/>
        </w:tabs>
        <w:autoSpaceDE w:val="0"/>
        <w:autoSpaceDN w:val="0"/>
        <w:adjustRightInd w:val="0"/>
        <w:spacing w:after="0" w:line="360" w:lineRule="auto"/>
        <w:contextualSpacing/>
        <w:jc w:val="both"/>
        <w:rPr>
          <w:rFonts w:ascii="Times New Roman" w:eastAsia="Calibri" w:hAnsi="Times New Roman"/>
          <w:sz w:val="24"/>
          <w:szCs w:val="24"/>
        </w:rPr>
      </w:pPr>
      <w:r>
        <w:rPr>
          <w:rFonts w:ascii="Times New Roman" w:eastAsia="Calibri" w:hAnsi="Times New Roman"/>
          <w:sz w:val="24"/>
          <w:szCs w:val="24"/>
        </w:rPr>
        <w:t>знать и соблюдать правила работы в кабинете биологии.</w:t>
      </w:r>
    </w:p>
    <w:p w:rsidR="00B87E37" w:rsidRDefault="00B87E37" w:rsidP="00B87E37">
      <w:pPr>
        <w:autoSpaceDE w:val="0"/>
        <w:autoSpaceDN w:val="0"/>
        <w:adjustRightInd w:val="0"/>
        <w:spacing w:after="0" w:line="360" w:lineRule="auto"/>
        <w:ind w:firstLine="709"/>
        <w:jc w:val="both"/>
        <w:rPr>
          <w:rFonts w:ascii="Times New Roman" w:eastAsia="Calibri" w:hAnsi="Times New Roman"/>
          <w:b/>
          <w:sz w:val="24"/>
          <w:szCs w:val="24"/>
        </w:rPr>
      </w:pPr>
      <w:r>
        <w:rPr>
          <w:rFonts w:ascii="Times New Roman" w:eastAsia="Calibri" w:hAnsi="Times New Roman"/>
          <w:b/>
          <w:sz w:val="24"/>
          <w:szCs w:val="24"/>
        </w:rPr>
        <w:t>Выпускник получит возможность научиться:</w:t>
      </w:r>
    </w:p>
    <w:p w:rsidR="00B87E37" w:rsidRDefault="00B87E37" w:rsidP="00B87E37">
      <w:pPr>
        <w:numPr>
          <w:ilvl w:val="0"/>
          <w:numId w:val="14"/>
        </w:numPr>
        <w:tabs>
          <w:tab w:val="left" w:pos="993"/>
        </w:tabs>
        <w:autoSpaceDE w:val="0"/>
        <w:autoSpaceDN w:val="0"/>
        <w:adjustRightInd w:val="0"/>
        <w:spacing w:after="0" w:line="360" w:lineRule="auto"/>
        <w:contextualSpacing/>
        <w:jc w:val="both"/>
        <w:rPr>
          <w:rFonts w:ascii="Times New Roman" w:eastAsia="Calibri" w:hAnsi="Times New Roman"/>
          <w:i/>
          <w:sz w:val="24"/>
          <w:szCs w:val="24"/>
        </w:rPr>
      </w:pPr>
      <w:r>
        <w:rPr>
          <w:rFonts w:ascii="Times New Roman" w:eastAsia="Calibri" w:hAnsi="Times New Roman"/>
          <w:i/>
          <w:sz w:val="24"/>
          <w:szCs w:val="24"/>
        </w:rPr>
        <w:t>объяснять необходимость применения тех или иных приемов при оказании первой доврачебной помощи при отравлениях, ожогах, обморожениях, травмах, спасении утопающего, кровотечениях;</w:t>
      </w:r>
    </w:p>
    <w:p w:rsidR="00B87E37" w:rsidRDefault="00B87E37" w:rsidP="00B87E37">
      <w:pPr>
        <w:numPr>
          <w:ilvl w:val="0"/>
          <w:numId w:val="14"/>
        </w:numPr>
        <w:tabs>
          <w:tab w:val="left" w:pos="993"/>
        </w:tabs>
        <w:autoSpaceDE w:val="0"/>
        <w:autoSpaceDN w:val="0"/>
        <w:adjustRightInd w:val="0"/>
        <w:spacing w:after="0" w:line="360" w:lineRule="auto"/>
        <w:contextualSpacing/>
        <w:jc w:val="both"/>
        <w:rPr>
          <w:rFonts w:ascii="Times New Roman" w:eastAsia="Calibri" w:hAnsi="Times New Roman"/>
          <w:b/>
          <w:i/>
          <w:sz w:val="24"/>
          <w:szCs w:val="24"/>
        </w:rPr>
      </w:pPr>
      <w:r>
        <w:rPr>
          <w:rFonts w:ascii="Times New Roman" w:eastAsia="Calibri" w:hAnsi="Times New Roman"/>
          <w:i/>
          <w:sz w:val="24"/>
          <w:szCs w:val="24"/>
        </w:rPr>
        <w:t>находить информацию о строении и жизнедеятельности человека в научно-популярной литературе, биологических словарях, справочниках, Интернет-ресурсе, анализировать и оценивать ее, переводить из одной формы в другую;</w:t>
      </w:r>
    </w:p>
    <w:p w:rsidR="00B87E37" w:rsidRDefault="00B87E37" w:rsidP="00B87E37">
      <w:pPr>
        <w:numPr>
          <w:ilvl w:val="0"/>
          <w:numId w:val="14"/>
        </w:numPr>
        <w:tabs>
          <w:tab w:val="left" w:pos="993"/>
        </w:tabs>
        <w:autoSpaceDE w:val="0"/>
        <w:autoSpaceDN w:val="0"/>
        <w:adjustRightInd w:val="0"/>
        <w:spacing w:after="0" w:line="360" w:lineRule="auto"/>
        <w:contextualSpacing/>
        <w:jc w:val="both"/>
        <w:rPr>
          <w:rFonts w:ascii="Times New Roman" w:eastAsia="Calibri" w:hAnsi="Times New Roman"/>
          <w:i/>
          <w:sz w:val="24"/>
          <w:szCs w:val="24"/>
        </w:rPr>
      </w:pPr>
      <w:r>
        <w:rPr>
          <w:rFonts w:ascii="Times New Roman" w:eastAsia="Calibri" w:hAnsi="Times New Roman"/>
          <w:i/>
          <w:sz w:val="24"/>
          <w:szCs w:val="24"/>
        </w:rPr>
        <w:t>ориентироваться в системе моральных норм и ценностей по отношению к собственному здоровью и здоровью других людей;</w:t>
      </w:r>
    </w:p>
    <w:p w:rsidR="00B87E37" w:rsidRDefault="00B87E37" w:rsidP="00B87E37">
      <w:pPr>
        <w:numPr>
          <w:ilvl w:val="0"/>
          <w:numId w:val="14"/>
        </w:numPr>
        <w:tabs>
          <w:tab w:val="left" w:pos="993"/>
        </w:tabs>
        <w:autoSpaceDE w:val="0"/>
        <w:autoSpaceDN w:val="0"/>
        <w:adjustRightInd w:val="0"/>
        <w:spacing w:after="0" w:line="360" w:lineRule="auto"/>
        <w:contextualSpacing/>
        <w:jc w:val="both"/>
        <w:rPr>
          <w:rFonts w:ascii="Times New Roman" w:eastAsia="Calibri" w:hAnsi="Times New Roman"/>
          <w:i/>
          <w:sz w:val="24"/>
          <w:szCs w:val="24"/>
        </w:rPr>
      </w:pPr>
      <w:r>
        <w:rPr>
          <w:rFonts w:ascii="Times New Roman" w:eastAsia="Calibri" w:hAnsi="Times New Roman"/>
          <w:i/>
          <w:sz w:val="24"/>
          <w:szCs w:val="24"/>
        </w:rPr>
        <w:t>находить в учебной, научно-популярной литературе, Интернет-ресурсах информацию об организме человека, оформлять ее в виде устных сообщений и докладов;</w:t>
      </w:r>
    </w:p>
    <w:p w:rsidR="00B87E37" w:rsidRDefault="00B87E37" w:rsidP="00B87E37">
      <w:pPr>
        <w:numPr>
          <w:ilvl w:val="0"/>
          <w:numId w:val="14"/>
        </w:numPr>
        <w:tabs>
          <w:tab w:val="left" w:pos="993"/>
        </w:tabs>
        <w:autoSpaceDE w:val="0"/>
        <w:autoSpaceDN w:val="0"/>
        <w:adjustRightInd w:val="0"/>
        <w:spacing w:after="0" w:line="360" w:lineRule="auto"/>
        <w:contextualSpacing/>
        <w:jc w:val="both"/>
        <w:rPr>
          <w:rFonts w:ascii="Times New Roman" w:eastAsia="Calibri" w:hAnsi="Times New Roman"/>
          <w:i/>
          <w:sz w:val="24"/>
          <w:szCs w:val="24"/>
        </w:rPr>
      </w:pPr>
      <w:r>
        <w:rPr>
          <w:rFonts w:ascii="Times New Roman" w:eastAsia="Calibri" w:hAnsi="Times New Roman"/>
          <w:i/>
          <w:sz w:val="24"/>
          <w:szCs w:val="24"/>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703430" w:rsidRPr="00703430" w:rsidRDefault="00B87E37" w:rsidP="00B87E37">
      <w:pPr>
        <w:numPr>
          <w:ilvl w:val="0"/>
          <w:numId w:val="14"/>
        </w:numPr>
        <w:tabs>
          <w:tab w:val="left" w:pos="993"/>
        </w:tabs>
        <w:autoSpaceDE w:val="0"/>
        <w:autoSpaceDN w:val="0"/>
        <w:adjustRightInd w:val="0"/>
        <w:spacing w:after="0" w:line="360" w:lineRule="auto"/>
        <w:contextualSpacing/>
        <w:jc w:val="both"/>
        <w:rPr>
          <w:rFonts w:ascii="Times New Roman" w:eastAsia="Calibri" w:hAnsi="Times New Roman"/>
          <w:b/>
          <w:sz w:val="24"/>
          <w:szCs w:val="24"/>
        </w:rPr>
      </w:pPr>
      <w:r w:rsidRPr="00703430">
        <w:rPr>
          <w:rFonts w:ascii="Times New Roman" w:eastAsia="Calibri" w:hAnsi="Times New Roman"/>
          <w:i/>
          <w:iCs/>
          <w:sz w:val="24"/>
          <w:szCs w:val="24"/>
        </w:rPr>
        <w:t>создавать собственные письменные и устные сообщения об организме человека и его жизнедеятельности на основе нескольких источников информации, сопровождать выступление презентацией, учитывая особенности аудитории сверстников;</w:t>
      </w:r>
    </w:p>
    <w:p w:rsidR="00B87E37" w:rsidRPr="00703430" w:rsidRDefault="00B87E37" w:rsidP="00B87E37">
      <w:pPr>
        <w:numPr>
          <w:ilvl w:val="0"/>
          <w:numId w:val="14"/>
        </w:numPr>
        <w:tabs>
          <w:tab w:val="left" w:pos="993"/>
        </w:tabs>
        <w:autoSpaceDE w:val="0"/>
        <w:autoSpaceDN w:val="0"/>
        <w:adjustRightInd w:val="0"/>
        <w:spacing w:after="0" w:line="360" w:lineRule="auto"/>
        <w:contextualSpacing/>
        <w:jc w:val="both"/>
        <w:rPr>
          <w:rFonts w:ascii="Times New Roman" w:eastAsia="Calibri" w:hAnsi="Times New Roman"/>
          <w:b/>
          <w:sz w:val="24"/>
          <w:szCs w:val="24"/>
        </w:rPr>
      </w:pPr>
      <w:r w:rsidRPr="00703430">
        <w:rPr>
          <w:rFonts w:ascii="Times New Roman" w:eastAsia="Calibri" w:hAnsi="Times New Roman"/>
          <w:i/>
          <w:sz w:val="24"/>
          <w:szCs w:val="24"/>
        </w:rPr>
        <w:lastRenderedPageBreak/>
        <w:t xml:space="preserve">работать в группе сверстников при решении познавательных задач, связанных с особенностями строения и жизнедеятельности организма человека, планировать совместную деятельность, учитывать мнение окружающих и адекватно оценивать собственный вклад в деятельность группы. </w:t>
      </w:r>
    </w:p>
    <w:p w:rsidR="00703430" w:rsidRDefault="00703430" w:rsidP="00703430">
      <w:pPr>
        <w:pStyle w:val="a8"/>
        <w:spacing w:after="0" w:line="240" w:lineRule="auto"/>
        <w:ind w:left="360"/>
        <w:rPr>
          <w:rFonts w:ascii="Times New Roman" w:eastAsia="Calibri" w:hAnsi="Times New Roman"/>
          <w:b/>
          <w:sz w:val="24"/>
          <w:szCs w:val="24"/>
        </w:rPr>
      </w:pPr>
      <w:r w:rsidRPr="00703430">
        <w:rPr>
          <w:rFonts w:ascii="Times New Roman" w:eastAsia="Calibri" w:hAnsi="Times New Roman"/>
          <w:b/>
          <w:sz w:val="24"/>
          <w:szCs w:val="24"/>
        </w:rPr>
        <w:t>ПРИМЕРНОЕ ТЕМАТИЧЕСКОЕ ПЛАНИРОВАНИЕ</w:t>
      </w:r>
    </w:p>
    <w:tbl>
      <w:tblPr>
        <w:tblW w:w="15911" w:type="dxa"/>
        <w:tblInd w:w="-1106" w:type="dxa"/>
        <w:tblLayout w:type="fixed"/>
        <w:tblCellMar>
          <w:left w:w="10" w:type="dxa"/>
          <w:right w:w="10" w:type="dxa"/>
        </w:tblCellMar>
        <w:tblLook w:val="04A0" w:firstRow="1" w:lastRow="0" w:firstColumn="1" w:lastColumn="0" w:noHBand="0" w:noVBand="1"/>
      </w:tblPr>
      <w:tblGrid>
        <w:gridCol w:w="1560"/>
        <w:gridCol w:w="2126"/>
        <w:gridCol w:w="12225"/>
      </w:tblGrid>
      <w:tr w:rsidR="00703430" w:rsidTr="00703430">
        <w:trPr>
          <w:trHeight w:val="739"/>
        </w:trPr>
        <w:tc>
          <w:tcPr>
            <w:tcW w:w="15911" w:type="dxa"/>
            <w:gridSpan w:val="3"/>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4600"/>
              <w:rPr>
                <w:rFonts w:ascii="Times New Roman" w:hAnsi="Times New Roman"/>
                <w:sz w:val="24"/>
                <w:szCs w:val="24"/>
              </w:rPr>
            </w:pPr>
            <w:r>
              <w:rPr>
                <w:rFonts w:ascii="Times New Roman" w:hAnsi="Times New Roman"/>
                <w:sz w:val="24"/>
                <w:szCs w:val="24"/>
              </w:rPr>
              <w:t>8 КЛАСС (68 ч; из них 5 ч — резервное время)</w:t>
            </w:r>
          </w:p>
        </w:tc>
      </w:tr>
      <w:tr w:rsidR="00703430" w:rsidTr="00703430">
        <w:trPr>
          <w:trHeight w:val="672"/>
        </w:trPr>
        <w:tc>
          <w:tcPr>
            <w:tcW w:w="15911" w:type="dxa"/>
            <w:gridSpan w:val="3"/>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3540"/>
              <w:rPr>
                <w:rFonts w:ascii="Times New Roman" w:hAnsi="Times New Roman"/>
                <w:b/>
                <w:sz w:val="24"/>
                <w:szCs w:val="24"/>
              </w:rPr>
            </w:pPr>
            <w:r>
              <w:rPr>
                <w:rFonts w:ascii="Times New Roman" w:hAnsi="Times New Roman"/>
                <w:b/>
                <w:sz w:val="24"/>
                <w:szCs w:val="24"/>
              </w:rPr>
              <w:t>Раздел 1. Место человека в системе органического мира</w:t>
            </w:r>
            <w:r>
              <w:rPr>
                <w:rFonts w:ascii="Times New Roman" w:hAnsi="Times New Roman"/>
                <w:bCs/>
                <w:sz w:val="24"/>
                <w:szCs w:val="24"/>
                <w:shd w:val="clear" w:color="auto" w:fill="FFFFFF"/>
              </w:rPr>
              <w:t xml:space="preserve"> (5 ч)</w:t>
            </w:r>
          </w:p>
        </w:tc>
      </w:tr>
      <w:tr w:rsidR="00703430" w:rsidTr="00703430">
        <w:trPr>
          <w:trHeight w:val="1901"/>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40"/>
              <w:rPr>
                <w:rFonts w:ascii="Times New Roman" w:hAnsi="Times New Roman"/>
                <w:sz w:val="24"/>
                <w:szCs w:val="24"/>
              </w:rPr>
            </w:pPr>
            <w:r>
              <w:rPr>
                <w:rFonts w:ascii="Times New Roman" w:hAnsi="Times New Roman"/>
                <w:sz w:val="24"/>
                <w:szCs w:val="24"/>
              </w:rPr>
              <w:t>1. Науки, изучающие организм человека</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Науки о человеке (медицина, анатомия, физиология, психология, гигиена). Методы изучения организма человека. Значение знаний о человеке</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Объяснять сущность понятий «медицина», «анатомия», «физиология», «психология», «гигиена». Определять значение знаний о человеке в современной жизни. Выявлять современные методы изучения организма человека</w:t>
            </w:r>
          </w:p>
        </w:tc>
      </w:tr>
      <w:tr w:rsidR="00703430" w:rsidTr="00703430">
        <w:trPr>
          <w:trHeight w:val="2376"/>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40"/>
              <w:rPr>
                <w:rFonts w:ascii="Times New Roman" w:hAnsi="Times New Roman"/>
                <w:sz w:val="24"/>
                <w:szCs w:val="24"/>
              </w:rPr>
            </w:pPr>
            <w:r>
              <w:rPr>
                <w:rFonts w:ascii="Times New Roman" w:hAnsi="Times New Roman"/>
                <w:sz w:val="24"/>
                <w:szCs w:val="24"/>
              </w:rPr>
              <w:t>2.  Систематическое положение человека</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Черты сходства человека с животными. Рудименты и атавизмы. Особенности строения и поведения человека. Биосоциальная сущность человека</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Объяснять место человека в системе органического мира. Приводить доказательства родства человека с млекопитающими животными. Определять черты сходства и различия человека и животных. Объяснять причины возникновения у человека особенностей строения и поведения. Характеризовать человека как существо биосоциальное</w:t>
            </w:r>
          </w:p>
        </w:tc>
      </w:tr>
      <w:tr w:rsidR="00703430" w:rsidTr="00703430">
        <w:trPr>
          <w:trHeight w:val="1525"/>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40"/>
              <w:rPr>
                <w:rFonts w:ascii="Times New Roman" w:hAnsi="Times New Roman"/>
                <w:sz w:val="24"/>
                <w:szCs w:val="24"/>
              </w:rPr>
            </w:pPr>
            <w:r>
              <w:rPr>
                <w:rFonts w:ascii="Times New Roman" w:hAnsi="Times New Roman"/>
                <w:sz w:val="24"/>
                <w:szCs w:val="24"/>
              </w:rPr>
              <w:t>3. Эволюция человека. Расы современного человека</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 xml:space="preserve">Основные этапы эволюции человека. Расы человека и их формирование. Характеристика основных рас </w:t>
            </w:r>
            <w:r>
              <w:rPr>
                <w:rFonts w:ascii="Times New Roman" w:hAnsi="Times New Roman"/>
                <w:sz w:val="24"/>
                <w:szCs w:val="24"/>
              </w:rPr>
              <w:lastRenderedPageBreak/>
              <w:t>человека</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lastRenderedPageBreak/>
              <w:t>Объяснять современные концепции происхождения человека. Выделять основные этапы эволюции человека. Объяснять происхождение рас. Приводить доказательства несостоятельности расизма</w:t>
            </w:r>
          </w:p>
        </w:tc>
      </w:tr>
      <w:tr w:rsidR="00703430" w:rsidTr="00703430">
        <w:trPr>
          <w:trHeight w:val="1455"/>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40"/>
              <w:rPr>
                <w:rFonts w:ascii="Times New Roman" w:hAnsi="Times New Roman"/>
                <w:sz w:val="24"/>
                <w:szCs w:val="24"/>
              </w:rPr>
            </w:pPr>
            <w:r>
              <w:rPr>
                <w:rFonts w:ascii="Times New Roman" w:hAnsi="Times New Roman"/>
                <w:sz w:val="24"/>
                <w:szCs w:val="24"/>
              </w:rPr>
              <w:lastRenderedPageBreak/>
              <w:t>4. Общий обзор организма человека</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Организм человека — биосистема. Уровни организации организма: молекула, клетка, ткань, орган, система органов. Структура тела человека</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Объяснять сущность понятий «клетка», «ткань», «орган», «система органов». Выделять уровни организации организма человека. Различать части тела человека, указывать место их расположения в организме</w:t>
            </w:r>
          </w:p>
        </w:tc>
      </w:tr>
      <w:tr w:rsidR="00703430" w:rsidTr="00703430">
        <w:trPr>
          <w:trHeight w:val="2092"/>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40"/>
              <w:rPr>
                <w:rFonts w:ascii="Times New Roman" w:hAnsi="Times New Roman"/>
                <w:sz w:val="24"/>
                <w:szCs w:val="24"/>
              </w:rPr>
            </w:pPr>
            <w:r>
              <w:rPr>
                <w:rFonts w:ascii="Times New Roman" w:hAnsi="Times New Roman"/>
                <w:sz w:val="24"/>
                <w:szCs w:val="24"/>
              </w:rPr>
              <w:t>5. Ткани</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Ткани организма человека: эпителиальная, соединительная, мышечная, нервная. Особенности строения и функционирования тканей. Лабораторная работа «Выявление особенностей строения клеток разных тканей»</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Объяснять сущность понятия «ткань». Называть виды и типы основных тканей человека. Распознавать на рисунках, таблицах, микропрепаратах различные виды тканей.</w:t>
            </w:r>
          </w:p>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Определять особенности строения тканей. Объяснять взаимосвязь строения ткани с выполняемой функцией.</w:t>
            </w:r>
          </w:p>
        </w:tc>
      </w:tr>
      <w:tr w:rsidR="00703430" w:rsidTr="00703430">
        <w:trPr>
          <w:trHeight w:val="2337"/>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tcPr>
          <w:p w:rsidR="00703430" w:rsidRDefault="00703430" w:rsidP="009E3B28">
            <w:pPr>
              <w:shd w:val="clear" w:color="auto" w:fill="FFFFFF"/>
              <w:spacing w:after="0" w:line="240" w:lineRule="auto"/>
              <w:ind w:left="140"/>
              <w:rPr>
                <w:rFonts w:ascii="Times New Roman" w:hAnsi="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tcPr>
          <w:p w:rsidR="00703430" w:rsidRDefault="00703430" w:rsidP="009E3B28">
            <w:pPr>
              <w:shd w:val="clear" w:color="auto" w:fill="FFFFFF"/>
              <w:spacing w:after="0" w:line="240" w:lineRule="auto"/>
              <w:ind w:left="120"/>
              <w:rPr>
                <w:rFonts w:ascii="Times New Roman" w:hAnsi="Times New Roman"/>
                <w:sz w:val="24"/>
                <w:szCs w:val="24"/>
              </w:rPr>
            </w:pP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 xml:space="preserve">Наблюдать и описывать ткани на готовых микропрепаратах. Фиксировать результаты наблюдений, делать выводы. Сравнивать </w:t>
            </w:r>
            <w:proofErr w:type="gramStart"/>
            <w:r>
              <w:rPr>
                <w:rFonts w:ascii="Times New Roman" w:hAnsi="Times New Roman"/>
                <w:sz w:val="24"/>
                <w:szCs w:val="24"/>
              </w:rPr>
              <w:t>увиденное</w:t>
            </w:r>
            <w:proofErr w:type="gramEnd"/>
            <w:r>
              <w:rPr>
                <w:rFonts w:ascii="Times New Roman" w:hAnsi="Times New Roman"/>
                <w:sz w:val="24"/>
                <w:szCs w:val="24"/>
              </w:rPr>
              <w:t xml:space="preserve"> под микроскопом с приведённым в учебнике изображением. Работать с микроскопом, знать его устройство. Соблюдать правила работы с микроскопом. Соблюдать правила работы в кабинете биологии</w:t>
            </w:r>
          </w:p>
        </w:tc>
      </w:tr>
      <w:tr w:rsidR="00703430" w:rsidTr="00703430">
        <w:trPr>
          <w:trHeight w:val="672"/>
        </w:trPr>
        <w:tc>
          <w:tcPr>
            <w:tcW w:w="15911" w:type="dxa"/>
            <w:gridSpan w:val="3"/>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3580"/>
              <w:rPr>
                <w:rFonts w:ascii="Times New Roman" w:hAnsi="Times New Roman"/>
                <w:b/>
                <w:sz w:val="24"/>
                <w:szCs w:val="24"/>
              </w:rPr>
            </w:pPr>
            <w:r>
              <w:rPr>
                <w:rFonts w:ascii="Times New Roman" w:hAnsi="Times New Roman"/>
                <w:b/>
                <w:sz w:val="24"/>
                <w:szCs w:val="24"/>
              </w:rPr>
              <w:lastRenderedPageBreak/>
              <w:t>Раздел 2. Физиологические системы органов человека</w:t>
            </w:r>
            <w:r>
              <w:rPr>
                <w:rFonts w:ascii="Times New Roman" w:hAnsi="Times New Roman"/>
                <w:bCs/>
                <w:sz w:val="24"/>
                <w:szCs w:val="24"/>
                <w:shd w:val="clear" w:color="auto" w:fill="FFFFFF"/>
              </w:rPr>
              <w:t xml:space="preserve"> (58 ч)</w:t>
            </w:r>
          </w:p>
        </w:tc>
      </w:tr>
      <w:tr w:rsidR="00703430" w:rsidTr="00703430">
        <w:trPr>
          <w:trHeight w:val="614"/>
        </w:trPr>
        <w:tc>
          <w:tcPr>
            <w:tcW w:w="15911" w:type="dxa"/>
            <w:gridSpan w:val="3"/>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pacing w:val="40"/>
                <w:sz w:val="24"/>
                <w:szCs w:val="24"/>
                <w:shd w:val="clear" w:color="auto" w:fill="FFFFFF"/>
              </w:rPr>
              <w:t>Регуляторные системы — нервная и эндокринная (9 ч)</w:t>
            </w:r>
          </w:p>
        </w:tc>
      </w:tr>
      <w:tr w:rsidR="00703430" w:rsidTr="00703430">
        <w:trPr>
          <w:trHeight w:val="1809"/>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6. Регуляция функций организма</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Регуляция функций организма, способы регуляции. Гуморальная регуляция. Гормоны. Нервная регуляция. Нервные импульсы. Единство гуморальной и нервной регуляций в организме</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rPr>
                <w:rFonts w:ascii="Times New Roman" w:hAnsi="Times New Roman"/>
                <w:sz w:val="24"/>
                <w:szCs w:val="24"/>
              </w:rPr>
            </w:pPr>
            <w:r>
              <w:rPr>
                <w:rFonts w:ascii="Times New Roman" w:hAnsi="Times New Roman"/>
                <w:sz w:val="24"/>
                <w:szCs w:val="24"/>
              </w:rPr>
              <w:t>Объяснять сущность понятий «гуморальная регуляция» и «нервная регуляция». Объяснять механизмы действия гуморальной и нервной регуляций. Приводить доказательства того, что согласованность работы организма обеспечивает нейрогуморальная регуляция</w:t>
            </w:r>
          </w:p>
        </w:tc>
      </w:tr>
      <w:tr w:rsidR="00703430" w:rsidTr="00703430">
        <w:trPr>
          <w:trHeight w:val="2343"/>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7. Строение и функции нервной системы</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Строение нервной системы и её функции. Центральная и периферическая нервная система. Соматическая и вегетативная нервная система. Рефлекторный принцип работы нервной системы. Рефлекс. Рефлекторная дуга</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rPr>
                <w:rFonts w:ascii="Times New Roman" w:hAnsi="Times New Roman"/>
                <w:sz w:val="24"/>
                <w:szCs w:val="24"/>
              </w:rPr>
            </w:pPr>
            <w:r>
              <w:rPr>
                <w:rFonts w:ascii="Times New Roman" w:hAnsi="Times New Roman"/>
                <w:sz w:val="24"/>
                <w:szCs w:val="24"/>
              </w:rPr>
              <w:t>Объяснять сущность понятий «центральная нервная система», «периферическая нервная система», «соматическая нервная система», «вегетативная нервная система», «рефлекс», «рефлекторная дуга». Классифицировать отделы нервной системы, объяснять принципы этой классификации. Распознавать на рисунках, таблицах органы нервной системы</w:t>
            </w:r>
          </w:p>
        </w:tc>
      </w:tr>
      <w:tr w:rsidR="00703430" w:rsidTr="00703430">
        <w:trPr>
          <w:trHeight w:val="2092"/>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lastRenderedPageBreak/>
              <w:t xml:space="preserve">8. Строение и функции спинного мозга. Вегетативная нервная </w:t>
            </w:r>
            <w:r w:rsidRPr="00357901">
              <w:rPr>
                <w:rFonts w:ascii="Times New Roman" w:hAnsi="Times New Roman"/>
                <w:sz w:val="24"/>
                <w:szCs w:val="24"/>
              </w:rPr>
              <w:t>система (2 ч)</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Спинной мозг, его строение и функции. Вегетативная нервная система. Симпатический и парасимпатический отделы вегетативной нервной системы</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rPr>
                <w:rFonts w:ascii="Times New Roman" w:hAnsi="Times New Roman"/>
                <w:sz w:val="24"/>
                <w:szCs w:val="24"/>
              </w:rPr>
            </w:pPr>
            <w:r>
              <w:rPr>
                <w:rFonts w:ascii="Times New Roman" w:hAnsi="Times New Roman"/>
                <w:sz w:val="24"/>
                <w:szCs w:val="24"/>
              </w:rPr>
              <w:t>Характеризовать особенности строения спинного мозга. Объяснять функции спинного мозга. Объяснять взаимосвязь строения спинного мозга с выполняемыми функциями. Объяснять влияние отделов нервной системы на деятельность органов. Распознавать на рисунках, таблицах органы нервной системы</w:t>
            </w:r>
          </w:p>
        </w:tc>
      </w:tr>
      <w:tr w:rsidR="00703430" w:rsidTr="00703430">
        <w:trPr>
          <w:trHeight w:val="2054"/>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 xml:space="preserve">9. Строение и функции головного мозга </w:t>
            </w:r>
            <w:r w:rsidRPr="00357901">
              <w:rPr>
                <w:rFonts w:ascii="Times New Roman" w:hAnsi="Times New Roman"/>
                <w:sz w:val="24"/>
                <w:szCs w:val="24"/>
              </w:rPr>
              <w:t>(2 ч)</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 xml:space="preserve">Головной мозг. </w:t>
            </w:r>
            <w:proofErr w:type="gramStart"/>
            <w:r>
              <w:rPr>
                <w:rFonts w:ascii="Times New Roman" w:hAnsi="Times New Roman"/>
                <w:sz w:val="24"/>
                <w:szCs w:val="24"/>
              </w:rPr>
              <w:t>Отделы головного мозга (продолговатый, задний, средний, промежуточный, передний (конечный), их строение и функции.</w:t>
            </w:r>
            <w:proofErr w:type="gramEnd"/>
            <w:r>
              <w:rPr>
                <w:rFonts w:ascii="Times New Roman" w:hAnsi="Times New Roman"/>
                <w:sz w:val="24"/>
                <w:szCs w:val="24"/>
              </w:rPr>
              <w:t xml:space="preserve"> Лабораторная работа «Изучение строения головного мозга»</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rPr>
                <w:rFonts w:ascii="Times New Roman" w:hAnsi="Times New Roman"/>
                <w:sz w:val="24"/>
                <w:szCs w:val="24"/>
              </w:rPr>
            </w:pPr>
            <w:r>
              <w:rPr>
                <w:rFonts w:ascii="Times New Roman" w:hAnsi="Times New Roman"/>
                <w:sz w:val="24"/>
                <w:szCs w:val="24"/>
              </w:rPr>
              <w:t>Характеризовать особенности строения головного мозга и его отделов. Объяснять функции головного мозга и его отделов. Распознавать на наглядных пособиях отделы головного мозга. Фиксировать результаты наблюдений, делать выводы. Соблюдать правила работы в кабинете биологии</w:t>
            </w:r>
          </w:p>
        </w:tc>
      </w:tr>
      <w:tr w:rsidR="00703430" w:rsidTr="00703430">
        <w:trPr>
          <w:trHeight w:val="1519"/>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10. Нарушения в работе нервной системы и их предупреждение</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Виды нарушений в работе нервной системы. Врождённые и приобретённые заболевания. Причины нарушений в работе нервной системы</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rPr>
                <w:rFonts w:ascii="Times New Roman" w:hAnsi="Times New Roman"/>
                <w:sz w:val="24"/>
                <w:szCs w:val="24"/>
              </w:rPr>
            </w:pPr>
            <w:r>
              <w:rPr>
                <w:rFonts w:ascii="Times New Roman" w:hAnsi="Times New Roman"/>
                <w:sz w:val="24"/>
                <w:szCs w:val="24"/>
              </w:rPr>
              <w:t>Объяснять причины нарушений в работе нервной системы. Объяснять причины приобретённых заболеваний нервной системы. Приводить доказательства необходимости профилактики заболеваний нервной системы</w:t>
            </w:r>
          </w:p>
        </w:tc>
      </w:tr>
      <w:tr w:rsidR="00703430" w:rsidTr="00703430">
        <w:trPr>
          <w:trHeight w:val="2660"/>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lastRenderedPageBreak/>
              <w:t>11. Строение и функции желёз внутренней секреции</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Железы внутренней секреции: щитовидная железа, надпочечники, гипофиз. Особенности функционирования желёз внутренней секреции. Железы смешанной секреции: поджелудочная железа, половые железы. Роль гипофиза и гипоталамуса в гуморальной регуляции</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rPr>
                <w:rFonts w:ascii="Times New Roman" w:hAnsi="Times New Roman"/>
                <w:sz w:val="24"/>
                <w:szCs w:val="24"/>
                <w:lang w:val="en-US"/>
              </w:rPr>
            </w:pPr>
            <w:r>
              <w:rPr>
                <w:rFonts w:ascii="Times New Roman" w:hAnsi="Times New Roman"/>
                <w:sz w:val="24"/>
                <w:szCs w:val="24"/>
              </w:rPr>
              <w:t>Объяснять сущность понятий «секрет», «железы внешней секреции», «железы внутренней секреции», «железы смешанной секреции», «гипоталамус». Объяснять функции желёз внутренней секреции. Характеризовать эндокринные железы, осуществляющие гуморальную регуляцию. Распознавать на рисунках, таблицах,</w:t>
            </w:r>
            <w:r>
              <w:rPr>
                <w:rFonts w:ascii="Times New Roman" w:hAnsi="Times New Roman"/>
                <w:sz w:val="24"/>
                <w:szCs w:val="24"/>
                <w:lang w:val="en-US"/>
              </w:rPr>
              <w:t xml:space="preserve"> </w:t>
            </w:r>
            <w:r>
              <w:rPr>
                <w:rFonts w:ascii="Times New Roman" w:hAnsi="Times New Roman"/>
                <w:sz w:val="24"/>
                <w:szCs w:val="24"/>
              </w:rPr>
              <w:t>муляжах железы внутренней секреции</w:t>
            </w:r>
          </w:p>
        </w:tc>
      </w:tr>
      <w:tr w:rsidR="00703430" w:rsidTr="00703430">
        <w:trPr>
          <w:trHeight w:val="1323"/>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12. Нарушения работы эндокринной системы и их предупреждение</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Причины нарушения работы эндокринной системы. Заболевания, связанные с нарушением работы эндокринной системы</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rPr>
                <w:rFonts w:ascii="Times New Roman" w:hAnsi="Times New Roman"/>
                <w:sz w:val="24"/>
                <w:szCs w:val="24"/>
              </w:rPr>
            </w:pPr>
            <w:r>
              <w:rPr>
                <w:rFonts w:ascii="Times New Roman" w:hAnsi="Times New Roman"/>
                <w:sz w:val="24"/>
                <w:szCs w:val="24"/>
              </w:rPr>
              <w:t>Объяснять причины нарушений работы эндокринной системы. Объяснять взаимосвязь нарушений работы желёз внутренней секреции с возникновением заболеваний</w:t>
            </w:r>
          </w:p>
        </w:tc>
      </w:tr>
      <w:tr w:rsidR="00703430" w:rsidTr="00703430">
        <w:trPr>
          <w:trHeight w:val="614"/>
        </w:trPr>
        <w:tc>
          <w:tcPr>
            <w:tcW w:w="15911" w:type="dxa"/>
            <w:gridSpan w:val="3"/>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pacing w:val="40"/>
                <w:sz w:val="24"/>
                <w:szCs w:val="24"/>
                <w:shd w:val="clear" w:color="auto" w:fill="FFFFFF"/>
              </w:rPr>
              <w:t>Сенсорные системы (6 ч)</w:t>
            </w:r>
          </w:p>
        </w:tc>
      </w:tr>
      <w:tr w:rsidR="00703430" w:rsidTr="00703430">
        <w:trPr>
          <w:trHeight w:val="2093"/>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13. Строение сенсорных систем (анализаторов) и их значение</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Сенсорные системы, или анализаторы. Понятие об органах чувств и рецепторах. Расположение, строение и функции анализаторов</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Объяснять сущность понятий «анализатор», «органы чувств», «рецепторы». Выделять существенные признаки строения и функционирования органов чувств человека. Распознавать на рисунках, таблицах анализаторы. Объяснять путь прохождения сигнала по анализатору</w:t>
            </w:r>
          </w:p>
        </w:tc>
      </w:tr>
      <w:tr w:rsidR="00703430" w:rsidTr="00703430">
        <w:trPr>
          <w:trHeight w:val="1954"/>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lastRenderedPageBreak/>
              <w:t>14. Зрительный анализатор. Строение глаза</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Значение зрения в жизни человека. Строение органа зрения. Строение глазного яблока. Лабораторная работа «Изучение строения и работы органа зрения»</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lang w:val="en-US"/>
              </w:rPr>
            </w:pPr>
            <w:r>
              <w:rPr>
                <w:rFonts w:ascii="Times New Roman" w:hAnsi="Times New Roman"/>
                <w:sz w:val="24"/>
                <w:szCs w:val="24"/>
              </w:rPr>
              <w:t>Объяснять сущность понятий «колбочки», «палочки». Выделять существенные признаки строения и функционирования зрительного анализатора. Распознавать на рисунках, таблицах основные части глаза. Объяснять значение каждой части. Проводить биологические исследования, фиксировать и объяснять их результаты, делать выводы. Соблюдать правила работы в кабинете биологии</w:t>
            </w:r>
          </w:p>
        </w:tc>
      </w:tr>
      <w:tr w:rsidR="00703430" w:rsidTr="00703430">
        <w:trPr>
          <w:trHeight w:val="1525"/>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15. Восприятие зрительной информации. Нарушения работы органов зрения и их предупреждение</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Восприятие зрительной информации. Нарушения работы органов зрения и их предупреждение</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Объяснять сущность понятий «дальнозоркость», «близорукость». Описывать процесс формирования зрительной информации (изображения предмета). Характеризовать факторы, вызывающие нарушения работы органов зрения. Описывать меры профилактики нарушений зрения. Объяснять, каким образом исправляются такие дефекты зрения, как близорукость и дальнозоркость</w:t>
            </w:r>
          </w:p>
        </w:tc>
      </w:tr>
      <w:tr w:rsidR="00703430" w:rsidTr="00703430">
        <w:trPr>
          <w:trHeight w:val="1954"/>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16. Слуховой анализатор. Строение и работа органа слуха</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lang w:val="en-US"/>
              </w:rPr>
            </w:pPr>
            <w:r>
              <w:rPr>
                <w:rFonts w:ascii="Times New Roman" w:hAnsi="Times New Roman"/>
                <w:sz w:val="24"/>
                <w:szCs w:val="24"/>
              </w:rPr>
              <w:t>Значение слуха в жизни человека. Строение органа слуха: наружное, среднее, внутреннее ухо. Функции отделов органа слуха. Работа органа</w:t>
            </w:r>
            <w:r>
              <w:rPr>
                <w:rFonts w:ascii="Times New Roman" w:hAnsi="Times New Roman"/>
                <w:sz w:val="24"/>
                <w:szCs w:val="24"/>
                <w:lang w:val="en-US"/>
              </w:rPr>
              <w:t xml:space="preserve"> </w:t>
            </w:r>
            <w:r>
              <w:rPr>
                <w:rFonts w:ascii="Times New Roman" w:hAnsi="Times New Roman"/>
                <w:sz w:val="24"/>
                <w:szCs w:val="24"/>
              </w:rPr>
              <w:t>слуха. Слуховой анализатор</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Объяснять сущность понятий «барабанная перепонка», «слуховая (евстахиева) труба», «улитка». Выделять существенные признаки строения и функционирования слухового анализатора. Объяснять процесс возникновения звукового ощущения. Распознавать на рисунках, таблицах основные части органа слуха. Объяснять значение каждой части</w:t>
            </w:r>
          </w:p>
        </w:tc>
      </w:tr>
      <w:tr w:rsidR="00703430" w:rsidTr="00703430">
        <w:trPr>
          <w:trHeight w:val="2653"/>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lastRenderedPageBreak/>
              <w:t>17. Орган равновесия. Нарушения работы органов слуха и равновесия и их предупреждение</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Вестибулярный аппарат: расположение, строение и функции. Нарушения работы органа равновесия. Нарушения работы органов слуха. Шум как фактор, вредно влияющий на слух</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Выделять существенные признаки строения и функционирования органа равновесия. Распознавать на рисунках, таблицах основные части вестибулярного аппарата. Объяснять значение каждой части. Характеризовать факторы, вызывающие нарушения работы органа равновесия. Описывать меры профилактики нарушений слуха. Объяснять негативное влияние шума на работу органа слуха</w:t>
            </w:r>
          </w:p>
        </w:tc>
      </w:tr>
      <w:tr w:rsidR="00703430" w:rsidTr="00703430">
        <w:trPr>
          <w:trHeight w:val="1100"/>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18. Кожно-мышечная чувствительность. Обонятельный и вкусовой анализаторы</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lang w:val="en-US"/>
              </w:rPr>
            </w:pPr>
            <w:r>
              <w:rPr>
                <w:rFonts w:ascii="Times New Roman" w:hAnsi="Times New Roman"/>
                <w:sz w:val="24"/>
                <w:szCs w:val="24"/>
              </w:rPr>
              <w:t>Значение кожно-мышечной чувствительности, обоняния и вкуса в жизни человека. Мышечное чувство. Кожная чувствительность. Боль.</w:t>
            </w:r>
            <w:r>
              <w:rPr>
                <w:rFonts w:ascii="Times New Roman" w:hAnsi="Times New Roman"/>
                <w:sz w:val="24"/>
                <w:szCs w:val="24"/>
                <w:lang w:val="en-US"/>
              </w:rPr>
              <w:t xml:space="preserve"> </w:t>
            </w:r>
            <w:r>
              <w:rPr>
                <w:rFonts w:ascii="Times New Roman" w:hAnsi="Times New Roman"/>
                <w:sz w:val="24"/>
                <w:szCs w:val="24"/>
              </w:rPr>
              <w:t>Обоняние. Орган вкуса</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lang w:val="en-US"/>
              </w:rPr>
            </w:pPr>
            <w:r>
              <w:rPr>
                <w:rFonts w:ascii="Times New Roman" w:hAnsi="Times New Roman"/>
                <w:sz w:val="24"/>
                <w:szCs w:val="24"/>
              </w:rPr>
              <w:t>Выделять особенности строения и функционирования органов осязания, обоняния и вкуса. Описывать механизмы работы обонятельного и вкусового анализаторов. Распознавать на рисунках, таблицах основные части органов обоняния и вкуса. Объяснять значение каждой части</w:t>
            </w:r>
          </w:p>
        </w:tc>
      </w:tr>
      <w:tr w:rsidR="00703430" w:rsidTr="00703430">
        <w:trPr>
          <w:trHeight w:val="610"/>
        </w:trPr>
        <w:tc>
          <w:tcPr>
            <w:tcW w:w="15911" w:type="dxa"/>
            <w:gridSpan w:val="3"/>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pacing w:val="40"/>
                <w:sz w:val="24"/>
                <w:szCs w:val="24"/>
                <w:shd w:val="clear" w:color="auto" w:fill="FFFFFF"/>
              </w:rPr>
              <w:t>Опорно - двигательная система (5 ч)</w:t>
            </w:r>
          </w:p>
        </w:tc>
      </w:tr>
      <w:tr w:rsidR="00703430" w:rsidTr="00703430">
        <w:trPr>
          <w:trHeight w:val="3680"/>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40"/>
              <w:rPr>
                <w:rFonts w:ascii="Times New Roman" w:hAnsi="Times New Roman"/>
                <w:sz w:val="24"/>
                <w:szCs w:val="24"/>
              </w:rPr>
            </w:pPr>
            <w:r>
              <w:rPr>
                <w:rFonts w:ascii="Times New Roman" w:hAnsi="Times New Roman"/>
                <w:sz w:val="24"/>
                <w:szCs w:val="24"/>
              </w:rPr>
              <w:t>19. Строение и функции скелета человека (2 ч)</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 xml:space="preserve">Значение опорно-двигательной системы. Общая характеристика и функции скелета человека. Отделы скелета: осевой скелет, скелет черепа, скелет конечностей. Кости, составляющие отделы скелета. </w:t>
            </w:r>
            <w:r>
              <w:rPr>
                <w:rFonts w:ascii="Times New Roman" w:hAnsi="Times New Roman"/>
                <w:iCs/>
                <w:sz w:val="24"/>
                <w:szCs w:val="24"/>
                <w:shd w:val="clear" w:color="auto" w:fill="FFFFFF"/>
              </w:rPr>
              <w:lastRenderedPageBreak/>
              <w:t>Лабораторная работа</w:t>
            </w:r>
            <w:r>
              <w:rPr>
                <w:rFonts w:ascii="Times New Roman" w:hAnsi="Times New Roman"/>
                <w:sz w:val="24"/>
                <w:szCs w:val="24"/>
              </w:rPr>
              <w:t xml:space="preserve"> «Выявление особенностей строения позвонков»</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lastRenderedPageBreak/>
              <w:t>Выделять существенные признаки строения и функционирования опорно-двигательной системы человека. Распознавать на рисунках, таблицах отделы скелета и кости, их составляющие. Объяснять особенности строения скелета человека. Объяснять зависимость строения костей от выполняемых функций. Проводить биологические исследования, распознавать на наглядных пособиях позвонки разных отделов позвоночника. Фиксировать результаты наблюдений, делать выводы, объяснять наличие отличительных признаков. Соблюдать правила работы в кабинете биологии</w:t>
            </w:r>
          </w:p>
        </w:tc>
      </w:tr>
      <w:tr w:rsidR="00703430" w:rsidTr="00703430">
        <w:trPr>
          <w:trHeight w:val="1455"/>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40"/>
              <w:rPr>
                <w:rFonts w:ascii="Times New Roman" w:hAnsi="Times New Roman"/>
                <w:sz w:val="24"/>
                <w:szCs w:val="24"/>
              </w:rPr>
            </w:pPr>
            <w:r>
              <w:rPr>
                <w:rFonts w:ascii="Times New Roman" w:hAnsi="Times New Roman"/>
                <w:sz w:val="24"/>
                <w:szCs w:val="24"/>
              </w:rPr>
              <w:lastRenderedPageBreak/>
              <w:t>20. Строение костей. Соединения костей</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 xml:space="preserve">Состав и строение костей. Виды костей: трубчатые, плоские, губчатые. Строение бедерной кости. Соединения костей: подвижные (сустав), </w:t>
            </w:r>
            <w:proofErr w:type="spellStart"/>
            <w:r>
              <w:rPr>
                <w:rFonts w:ascii="Times New Roman" w:hAnsi="Times New Roman"/>
                <w:sz w:val="24"/>
                <w:szCs w:val="24"/>
              </w:rPr>
              <w:t>полуподвижные</w:t>
            </w:r>
            <w:proofErr w:type="spellEnd"/>
            <w:r>
              <w:rPr>
                <w:rFonts w:ascii="Times New Roman" w:hAnsi="Times New Roman"/>
                <w:sz w:val="24"/>
                <w:szCs w:val="24"/>
              </w:rPr>
              <w:t>, неподвижные. Строение сустава</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Выделять особенности состава костей, объяснять значение компонентов костной ткани. Определять виды костей. Характеризовать основные соединения костей. Объяснять особенности строения трубчатой кости и сустава</w:t>
            </w:r>
          </w:p>
        </w:tc>
      </w:tr>
      <w:tr w:rsidR="00703430" w:rsidTr="00703430">
        <w:trPr>
          <w:trHeight w:val="1525"/>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40"/>
              <w:rPr>
                <w:rFonts w:ascii="Times New Roman" w:hAnsi="Times New Roman"/>
                <w:sz w:val="24"/>
                <w:szCs w:val="24"/>
              </w:rPr>
            </w:pPr>
            <w:r>
              <w:rPr>
                <w:rFonts w:ascii="Times New Roman" w:hAnsi="Times New Roman"/>
                <w:sz w:val="24"/>
                <w:szCs w:val="24"/>
              </w:rPr>
              <w:t>21. Строение и функции мышц</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Строение и работа скелетной мышцы. Нервная регуляция работы мышц. Основные группы скелетных мышц</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Выделять особенности строения скелетной мышцы. Определять основные группы мышц тела человека. Объяснять сущность понятий «мышцы-антагонисты», «мышц</w:t>
            </w:r>
            <w:proofErr w:type="gramStart"/>
            <w:r>
              <w:rPr>
                <w:rFonts w:ascii="Times New Roman" w:hAnsi="Times New Roman"/>
                <w:sz w:val="24"/>
                <w:szCs w:val="24"/>
              </w:rPr>
              <w:t>ы-</w:t>
            </w:r>
            <w:proofErr w:type="gramEnd"/>
            <w:r>
              <w:rPr>
                <w:rFonts w:ascii="Times New Roman" w:hAnsi="Times New Roman"/>
                <w:sz w:val="24"/>
                <w:szCs w:val="24"/>
              </w:rPr>
              <w:t xml:space="preserve"> синергисты». Объяснять механизмы регуляции работы мышц</w:t>
            </w:r>
          </w:p>
        </w:tc>
      </w:tr>
      <w:tr w:rsidR="00703430" w:rsidTr="00703430">
        <w:trPr>
          <w:trHeight w:val="3510"/>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40"/>
              <w:rPr>
                <w:rFonts w:ascii="Times New Roman" w:hAnsi="Times New Roman"/>
                <w:sz w:val="24"/>
                <w:szCs w:val="24"/>
              </w:rPr>
            </w:pPr>
            <w:r>
              <w:rPr>
                <w:rFonts w:ascii="Times New Roman" w:hAnsi="Times New Roman"/>
                <w:sz w:val="24"/>
                <w:szCs w:val="24"/>
              </w:rPr>
              <w:lastRenderedPageBreak/>
              <w:t>22. Нарушения и гигиена опорн</w:t>
            </w:r>
            <w:proofErr w:type="gramStart"/>
            <w:r>
              <w:rPr>
                <w:rFonts w:ascii="Times New Roman" w:hAnsi="Times New Roman"/>
                <w:sz w:val="24"/>
                <w:szCs w:val="24"/>
              </w:rPr>
              <w:t>о-</w:t>
            </w:r>
            <w:proofErr w:type="gramEnd"/>
            <w:r>
              <w:rPr>
                <w:rFonts w:ascii="Times New Roman" w:hAnsi="Times New Roman"/>
                <w:sz w:val="24"/>
                <w:szCs w:val="24"/>
              </w:rPr>
              <w:t xml:space="preserve"> двигательной системы</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Нарушения опорно-двигательной системы. Травмы. Первая помощь при повреждении опорно-двигательной системы. Значение физических упражнений для формирования опорно-двигательной системы. Лабораторная работа «Выявление плоскостопия и нарушений осанки» (выполняется дома)</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Объяснять условия нормального развития и жизнедеятельности органов опорн</w:t>
            </w:r>
            <w:proofErr w:type="gramStart"/>
            <w:r>
              <w:rPr>
                <w:rFonts w:ascii="Times New Roman" w:hAnsi="Times New Roman"/>
                <w:sz w:val="24"/>
                <w:szCs w:val="24"/>
              </w:rPr>
              <w:t>о-</w:t>
            </w:r>
            <w:proofErr w:type="gramEnd"/>
            <w:r>
              <w:rPr>
                <w:rFonts w:ascii="Times New Roman" w:hAnsi="Times New Roman"/>
                <w:sz w:val="24"/>
                <w:szCs w:val="24"/>
              </w:rPr>
              <w:t xml:space="preserve"> двигательной системы. Выявлять влияние физических упражнений на развитие скелета и мышц. Приводить доказательства необходимости профилактики травматизма, нарушения осанки, развития плоскостопия. Освоить приёмы оказания первой доврачебной помощи при травмах опорн</w:t>
            </w:r>
            <w:proofErr w:type="gramStart"/>
            <w:r>
              <w:rPr>
                <w:rFonts w:ascii="Times New Roman" w:hAnsi="Times New Roman"/>
                <w:sz w:val="24"/>
                <w:szCs w:val="24"/>
              </w:rPr>
              <w:t>о-</w:t>
            </w:r>
            <w:proofErr w:type="gramEnd"/>
            <w:r>
              <w:rPr>
                <w:rFonts w:ascii="Times New Roman" w:hAnsi="Times New Roman"/>
                <w:sz w:val="24"/>
                <w:szCs w:val="24"/>
              </w:rPr>
              <w:t xml:space="preserve"> двигательной системы. На основе наблюдения определять гармоничность физического развития, наличие плоскостопия и нарушение осанки</w:t>
            </w:r>
          </w:p>
        </w:tc>
      </w:tr>
      <w:tr w:rsidR="00703430" w:rsidTr="00703430">
        <w:trPr>
          <w:trHeight w:val="614"/>
        </w:trPr>
        <w:tc>
          <w:tcPr>
            <w:tcW w:w="15911" w:type="dxa"/>
            <w:gridSpan w:val="3"/>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pacing w:val="40"/>
                <w:sz w:val="24"/>
                <w:szCs w:val="24"/>
                <w:shd w:val="clear" w:color="auto" w:fill="FFFFFF"/>
              </w:rPr>
              <w:t>Внутренняя среда организма (4 ч)</w:t>
            </w:r>
          </w:p>
        </w:tc>
      </w:tr>
      <w:tr w:rsidR="00703430" w:rsidTr="00703430">
        <w:trPr>
          <w:trHeight w:val="1809"/>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23. Состав и функции внутренней среды организма. Кровь и её функции</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Внутренняя среда организма: кровь, лимфа, тканевая жидкость. Гомеостаз. Состав крови и её функции. Состав плазмы крови</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Объяснять сущность понятий «внутренняя среда организма», «гомеостаз». Объяснять особенности строения и функций внутренней среды организма человека. Выявлять связь между тканевой жидкостью, лимфой и плазмой крови. Описывать функции крови</w:t>
            </w:r>
          </w:p>
        </w:tc>
      </w:tr>
      <w:tr w:rsidR="00703430" w:rsidTr="00703430">
        <w:trPr>
          <w:trHeight w:val="3227"/>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lastRenderedPageBreak/>
              <w:t>24. Форменные элементы крови</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Форменные элементы крови: эритроциты, тромбоциты, лейкоциты. Иммунитет и органы иммунной системы. Лимфоциты. Лабораторная работа «Сравнение микроскопического строения крови человека и лягушки»</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Сравнивать клетки крови, делать выводы на основе сравнения. Выявлять взаимосвязи между особенностями строения клеток крови и их функциями.</w:t>
            </w:r>
          </w:p>
          <w:p w:rsidR="00703430" w:rsidRDefault="00703430" w:rsidP="009E3B28">
            <w:pPr>
              <w:shd w:val="clear" w:color="auto" w:fill="FFFFFF"/>
              <w:spacing w:after="0" w:line="240" w:lineRule="auto"/>
              <w:ind w:left="120" w:hanging="760"/>
              <w:rPr>
                <w:rFonts w:ascii="Times New Roman" w:hAnsi="Times New Roman"/>
                <w:sz w:val="24"/>
                <w:szCs w:val="24"/>
              </w:rPr>
            </w:pPr>
            <w:r>
              <w:rPr>
                <w:rFonts w:ascii="Times New Roman" w:hAnsi="Times New Roman"/>
                <w:sz w:val="24"/>
                <w:szCs w:val="24"/>
              </w:rPr>
              <w:t>Проводить биологические исследования, наблюдать клетки крови на готовых микропрепаратах. Фиксировать результаты наблюдений, делать выводы. Работать с микроскопом, знать его устройство. Соблюдать правила работы с микроскопом. Соблюдать правила работы в кабинете биологии</w:t>
            </w:r>
          </w:p>
        </w:tc>
      </w:tr>
      <w:tr w:rsidR="00703430" w:rsidTr="00703430">
        <w:trPr>
          <w:trHeight w:val="1525"/>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25. Виды иммунитета. Нарушения иммунитета</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Иммунитет. Виды иммунитета. Вакцинация, лечебная сыворотка. Нарушения иммунитета. СПИД. Аллергия</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Объяснять сущность понятий «иммунитет», «вакцинация», «лечебная сыворотка». Характеризовать виды иммунитета. Объяснять различия между вакциной и сывороткой. Объяснять причины нарушения иммунитета</w:t>
            </w:r>
          </w:p>
        </w:tc>
      </w:tr>
      <w:tr w:rsidR="00703430" w:rsidTr="00703430">
        <w:trPr>
          <w:trHeight w:val="1487"/>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26. Свёртывание крови. Группы крови</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Свёртывание крови. Группы крови. Резус-фактор. Переливание крови. Донор. Реципиент</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Объяснять механизмы свёртывания крови и их значение для организма. Называть группы крови. Понимать необходимость знания своей группы крови. Объяснять принципы переливания крови и его значение</w:t>
            </w:r>
          </w:p>
        </w:tc>
      </w:tr>
      <w:tr w:rsidR="00703430" w:rsidTr="00703430">
        <w:trPr>
          <w:trHeight w:val="619"/>
        </w:trPr>
        <w:tc>
          <w:tcPr>
            <w:tcW w:w="15911" w:type="dxa"/>
            <w:gridSpan w:val="3"/>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pacing w:val="40"/>
                <w:sz w:val="24"/>
                <w:szCs w:val="24"/>
                <w:shd w:val="clear" w:color="auto" w:fill="FFFFFF"/>
              </w:rPr>
              <w:t>Сердечно - сосудистая и лимфатическая системы (4 ч)</w:t>
            </w:r>
          </w:p>
        </w:tc>
      </w:tr>
      <w:tr w:rsidR="00703430" w:rsidTr="00703430">
        <w:trPr>
          <w:trHeight w:val="2044"/>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27. Строение и работа сердца. Регуляция работы сердца (2 ч)</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 xml:space="preserve">Строение и работа сердца. </w:t>
            </w:r>
            <w:proofErr w:type="spellStart"/>
            <w:r>
              <w:rPr>
                <w:rFonts w:ascii="Times New Roman" w:hAnsi="Times New Roman"/>
                <w:sz w:val="24"/>
                <w:szCs w:val="24"/>
              </w:rPr>
              <w:t>Автоматия</w:t>
            </w:r>
            <w:proofErr w:type="spellEnd"/>
            <w:r>
              <w:rPr>
                <w:rFonts w:ascii="Times New Roman" w:hAnsi="Times New Roman"/>
                <w:sz w:val="24"/>
                <w:szCs w:val="24"/>
              </w:rPr>
              <w:t xml:space="preserve"> сердца. Сердечный цикл. Регуляция работы сердца</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Объяснять значение органов кровообращения. Объяснять особенности строения и работы сердца человека. Выявлять особенности строения сердца и кровеносных сосудов, связанные с выполняемыми ими функциями. Распознавать на рисунках, таблицах органы кровообращения. Характеризовать сердечный цикл</w:t>
            </w:r>
          </w:p>
        </w:tc>
      </w:tr>
      <w:tr w:rsidR="00703430" w:rsidTr="00703430">
        <w:trPr>
          <w:trHeight w:val="2943"/>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lastRenderedPageBreak/>
              <w:t>28. Движение крови и лимфы в организме</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 xml:space="preserve">Кровеносные сосуды. Большой круг кровообращения. Малый круг кровообращения. Движение крови по сосудам. Давление крови. Пульс. Регуляция кровообращения. Лимфатическая система. </w:t>
            </w:r>
            <w:r>
              <w:rPr>
                <w:rFonts w:ascii="Times New Roman" w:hAnsi="Times New Roman"/>
                <w:iCs/>
                <w:sz w:val="24"/>
                <w:szCs w:val="24"/>
                <w:shd w:val="clear" w:color="auto" w:fill="FFFFFF"/>
              </w:rPr>
              <w:t>Лабораторные работы</w:t>
            </w:r>
            <w:r>
              <w:rPr>
                <w:rFonts w:ascii="Times New Roman" w:hAnsi="Times New Roman"/>
                <w:sz w:val="24"/>
                <w:szCs w:val="24"/>
              </w:rPr>
              <w:t xml:space="preserve"> «Подсчёт пульса до и после дозированной нагрузки», «Измерение кровеносного давления с помощью автоматического прибора»</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lang w:val="en-US"/>
              </w:rPr>
            </w:pPr>
            <w:r>
              <w:rPr>
                <w:rFonts w:ascii="Times New Roman" w:hAnsi="Times New Roman"/>
                <w:sz w:val="24"/>
                <w:szCs w:val="24"/>
              </w:rPr>
              <w:t>Выделять особенности строения кровеносной системы и движения крови по сосудам. Распознавать на рисунках, таблицах, наглядных пособиях органы кровеносной и лимфатической систем. Объяснять сущность понятий «пульс», «давление крови». Объяснять механизм регуляции работы сердца. Освоить приёмы измерения пульса, давления крови. Фиксировать результаты измерений, делать выводы. Соблюдать правила работы в кабинете биологии</w:t>
            </w:r>
          </w:p>
        </w:tc>
      </w:tr>
      <w:tr w:rsidR="00703430" w:rsidTr="00703430">
        <w:trPr>
          <w:trHeight w:val="2200"/>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 xml:space="preserve">29. Гигиена </w:t>
            </w:r>
            <w:proofErr w:type="gramStart"/>
            <w:r>
              <w:rPr>
                <w:rFonts w:ascii="Times New Roman" w:hAnsi="Times New Roman"/>
                <w:sz w:val="24"/>
                <w:szCs w:val="24"/>
              </w:rPr>
              <w:t>сердечно-сосудистой</w:t>
            </w:r>
            <w:proofErr w:type="gramEnd"/>
            <w:r>
              <w:rPr>
                <w:rFonts w:ascii="Times New Roman" w:hAnsi="Times New Roman"/>
                <w:sz w:val="24"/>
                <w:szCs w:val="24"/>
              </w:rPr>
              <w:t xml:space="preserve"> системы и первая помощь при кровотечениях</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proofErr w:type="gramStart"/>
            <w:r>
              <w:rPr>
                <w:rFonts w:ascii="Times New Roman" w:hAnsi="Times New Roman"/>
                <w:sz w:val="24"/>
                <w:szCs w:val="24"/>
              </w:rPr>
              <w:t>Сердечно-сосудистые</w:t>
            </w:r>
            <w:proofErr w:type="gramEnd"/>
            <w:r>
              <w:rPr>
                <w:rFonts w:ascii="Times New Roman" w:hAnsi="Times New Roman"/>
                <w:sz w:val="24"/>
                <w:szCs w:val="24"/>
              </w:rPr>
              <w:t xml:space="preserve"> заболевания. Первая помощь при кровотечениях</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Характеризовать врождённые и приобретённые заболевания сердечно</w:t>
            </w:r>
            <w:r>
              <w:rPr>
                <w:rFonts w:ascii="Times New Roman" w:hAnsi="Times New Roman"/>
                <w:sz w:val="24"/>
                <w:szCs w:val="24"/>
              </w:rPr>
              <w:softHyphen/>
              <w:t>сосудистой системы. Анализировать причины возникновения сердечно</w:t>
            </w:r>
            <w:r>
              <w:rPr>
                <w:rFonts w:ascii="Times New Roman" w:hAnsi="Times New Roman"/>
                <w:sz w:val="24"/>
                <w:szCs w:val="24"/>
              </w:rPr>
              <w:softHyphen/>
              <w:t>сосудистых заболеваний. Характеризовать признаки различных видов кровотечений. Освоить приёмы оказания первой помощи при кровотечениях</w:t>
            </w:r>
          </w:p>
        </w:tc>
      </w:tr>
      <w:tr w:rsidR="00703430" w:rsidTr="00703430">
        <w:trPr>
          <w:trHeight w:val="614"/>
        </w:trPr>
        <w:tc>
          <w:tcPr>
            <w:tcW w:w="15911" w:type="dxa"/>
            <w:gridSpan w:val="3"/>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pacing w:val="40"/>
                <w:sz w:val="24"/>
                <w:szCs w:val="24"/>
                <w:shd w:val="clear" w:color="auto" w:fill="FFFFFF"/>
              </w:rPr>
              <w:t>Дыхательная система (3 ч)</w:t>
            </w:r>
          </w:p>
        </w:tc>
      </w:tr>
      <w:tr w:rsidR="00703430" w:rsidTr="00703430">
        <w:trPr>
          <w:trHeight w:val="1526"/>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30. Строение органов дыхания</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rPr>
                <w:rFonts w:ascii="Times New Roman" w:hAnsi="Times New Roman"/>
                <w:sz w:val="24"/>
                <w:szCs w:val="24"/>
              </w:rPr>
            </w:pPr>
            <w:r>
              <w:rPr>
                <w:rFonts w:ascii="Times New Roman" w:hAnsi="Times New Roman"/>
                <w:sz w:val="24"/>
                <w:szCs w:val="24"/>
              </w:rPr>
              <w:t xml:space="preserve">Значение дыхания. Дыхательная система человека. Органы дыхания </w:t>
            </w:r>
            <w:r>
              <w:rPr>
                <w:rFonts w:ascii="Times New Roman" w:hAnsi="Times New Roman"/>
                <w:sz w:val="24"/>
                <w:szCs w:val="24"/>
              </w:rPr>
              <w:lastRenderedPageBreak/>
              <w:t>и их функции. Строение лёгких. Голосовой аппарат</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lastRenderedPageBreak/>
              <w:t>Выделять существенные признаки процессов дыхания и газообмена. Распознавать на рисунках, таблицах, наглядных пособиях органы дыхательной системы. Объяснять функции органов дыхательной системы</w:t>
            </w:r>
          </w:p>
        </w:tc>
      </w:tr>
      <w:tr w:rsidR="00703430" w:rsidTr="00703430">
        <w:trPr>
          <w:trHeight w:val="2354"/>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lastRenderedPageBreak/>
              <w:t>31 Газообмен в лёгких и тканях. Дыхательные движения</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rPr>
                <w:rFonts w:ascii="Times New Roman" w:hAnsi="Times New Roman"/>
                <w:sz w:val="24"/>
                <w:szCs w:val="24"/>
              </w:rPr>
            </w:pPr>
            <w:r>
              <w:rPr>
                <w:rFonts w:ascii="Times New Roman" w:hAnsi="Times New Roman"/>
                <w:sz w:val="24"/>
                <w:szCs w:val="24"/>
              </w:rPr>
              <w:t>Газообмен. Дыхательные движения: вдох и выдох. Механизм дыхания. Жизненная ёмкость лёгких. Регуляция дыхания</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Объяснять механизм дыхания. Сравнивать газообмен в лёгких и тканях, делать выводы на основе сравнения. Определять органы, участвующие в процессе дыхания. Объяснять механизмы регуляции дыхания. Освоить приёмы измерения жизненной ёмкости лёгких. Фиксировать результаты, делать выводы. Соблюдать правила работы в кабинете биологии</w:t>
            </w:r>
          </w:p>
        </w:tc>
      </w:tr>
      <w:tr w:rsidR="00703430" w:rsidTr="00703430">
        <w:trPr>
          <w:trHeight w:val="2627"/>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32. Заболевания органов дыхания и их гигиена</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rPr>
                <w:rFonts w:ascii="Times New Roman" w:hAnsi="Times New Roman"/>
                <w:sz w:val="24"/>
                <w:szCs w:val="24"/>
              </w:rPr>
            </w:pPr>
            <w:r>
              <w:rPr>
                <w:rFonts w:ascii="Times New Roman" w:hAnsi="Times New Roman"/>
                <w:sz w:val="24"/>
                <w:szCs w:val="24"/>
              </w:rPr>
              <w:t>Защитные реакции дыхательной системы. Заболевания органов дыхания. Травмы дыхательной системы. Первая помощь при нарушении дыхания и остановке сердца. Гигиена дыхания</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 xml:space="preserve">Характеризовать защитные реакции дыхательной системы. Объяснять опасность заболеваний органов дыхания. Приводить доказательства </w:t>
            </w:r>
            <w:proofErr w:type="gramStart"/>
            <w:r>
              <w:rPr>
                <w:rFonts w:ascii="Times New Roman" w:hAnsi="Times New Roman"/>
                <w:sz w:val="24"/>
                <w:szCs w:val="24"/>
              </w:rPr>
              <w:t>необходимости соблюдения мер профилактики лёгочных заболеваний</w:t>
            </w:r>
            <w:proofErr w:type="gramEnd"/>
            <w:r>
              <w:rPr>
                <w:rFonts w:ascii="Times New Roman" w:hAnsi="Times New Roman"/>
                <w:sz w:val="24"/>
                <w:szCs w:val="24"/>
              </w:rPr>
              <w:t>. Объяснять важность гигиены дыхания. Освоить приёмы оказания первой помощи при спасении утопающего, отравлении угарным газом, простудных заболеваниях</w:t>
            </w:r>
          </w:p>
        </w:tc>
      </w:tr>
      <w:tr w:rsidR="00703430" w:rsidTr="00703430">
        <w:trPr>
          <w:trHeight w:val="619"/>
        </w:trPr>
        <w:tc>
          <w:tcPr>
            <w:tcW w:w="15911" w:type="dxa"/>
            <w:gridSpan w:val="3"/>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pacing w:val="40"/>
                <w:sz w:val="24"/>
                <w:szCs w:val="24"/>
                <w:shd w:val="clear" w:color="auto" w:fill="FFFFFF"/>
              </w:rPr>
              <w:t>Пищеварительная система (5 ч)</w:t>
            </w:r>
          </w:p>
        </w:tc>
      </w:tr>
      <w:tr w:rsidR="00703430" w:rsidTr="00703430">
        <w:trPr>
          <w:trHeight w:val="1823"/>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rPr>
                <w:rFonts w:ascii="Times New Roman" w:hAnsi="Times New Roman"/>
                <w:sz w:val="24"/>
                <w:szCs w:val="24"/>
              </w:rPr>
            </w:pPr>
            <w:r>
              <w:rPr>
                <w:rFonts w:ascii="Times New Roman" w:hAnsi="Times New Roman"/>
                <w:sz w:val="24"/>
                <w:szCs w:val="24"/>
              </w:rPr>
              <w:t>33. Питание и пищеварение. Органы пищеварительной системы</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rPr>
                <w:rFonts w:ascii="Times New Roman" w:hAnsi="Times New Roman"/>
                <w:sz w:val="24"/>
                <w:szCs w:val="24"/>
              </w:rPr>
            </w:pPr>
            <w:r>
              <w:rPr>
                <w:rFonts w:ascii="Times New Roman" w:hAnsi="Times New Roman"/>
                <w:sz w:val="24"/>
                <w:szCs w:val="24"/>
              </w:rPr>
              <w:t>Состав пищи. Питание и пищеварение. Органы пищеварительной системы. Пищеварительные железы</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Объяснять сущность понятий «питание», «пищеварение». Определять состав пищи. Выделять особенности строения пищеварительной системы. Распознавать на рисунках, таблицах, наглядных пособиях органы пищеварительной системы</w:t>
            </w:r>
          </w:p>
        </w:tc>
      </w:tr>
      <w:tr w:rsidR="00703430" w:rsidTr="00703430">
        <w:trPr>
          <w:trHeight w:val="2359"/>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lastRenderedPageBreak/>
              <w:t>34. Пищеварение в ротовой полости</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 xml:space="preserve">Строение ротовой полости. Строение и значение зубов. Смена зубов. Язык. Слюнные железы. Слюна. Глотка. Пищевод. </w:t>
            </w:r>
            <w:r>
              <w:rPr>
                <w:rFonts w:ascii="Times New Roman" w:hAnsi="Times New Roman"/>
                <w:iCs/>
                <w:sz w:val="24"/>
                <w:szCs w:val="24"/>
                <w:shd w:val="clear" w:color="auto" w:fill="FFFFFF"/>
              </w:rPr>
              <w:t>Лабораторная работа</w:t>
            </w:r>
            <w:r>
              <w:rPr>
                <w:rFonts w:ascii="Times New Roman" w:hAnsi="Times New Roman"/>
                <w:sz w:val="24"/>
                <w:szCs w:val="24"/>
              </w:rPr>
              <w:t xml:space="preserve"> «Изучение внешнего строения зубов»</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Объяснять особенности пищеварения в ротовой полости. Распознавать на рисунках, таблицах, наглядных пособиях части ротовой полости, виды зубов. Объяснять функции слюны.</w:t>
            </w:r>
          </w:p>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Проводить биологические исследования, фиксировать и объяснять их результаты, делать выводы. Соблюдать правила работы в кабинете биологии</w:t>
            </w:r>
          </w:p>
        </w:tc>
      </w:tr>
      <w:tr w:rsidR="00703430" w:rsidTr="00703430">
        <w:trPr>
          <w:trHeight w:val="1469"/>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35. Пищеварение в желудке и кишечнике. Всасывание питательных веществ (2 ч)</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Строение желудка. Желудочный сок. Пищеварение в желудке. Тонкий кишечник. Поджелудочная железа. Печень. Всасывание питательных веще</w:t>
            </w:r>
            <w:proofErr w:type="gramStart"/>
            <w:r>
              <w:rPr>
                <w:rFonts w:ascii="Times New Roman" w:hAnsi="Times New Roman"/>
                <w:sz w:val="24"/>
                <w:szCs w:val="24"/>
              </w:rPr>
              <w:t>ств в кр</w:t>
            </w:r>
            <w:proofErr w:type="gramEnd"/>
            <w:r>
              <w:rPr>
                <w:rFonts w:ascii="Times New Roman" w:hAnsi="Times New Roman"/>
                <w:sz w:val="24"/>
                <w:szCs w:val="24"/>
              </w:rPr>
              <w:t>овь. Толстый кишечник. Аппендикс</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rPr>
                <w:rFonts w:ascii="Times New Roman" w:hAnsi="Times New Roman"/>
                <w:sz w:val="24"/>
                <w:szCs w:val="24"/>
              </w:rPr>
            </w:pPr>
            <w:r>
              <w:rPr>
                <w:rFonts w:ascii="Times New Roman" w:hAnsi="Times New Roman"/>
                <w:sz w:val="24"/>
                <w:szCs w:val="24"/>
              </w:rPr>
              <w:t>Объяснять особенности пищеварения в желудке и кишечнике. Распознавать на рисунках, таблицах, наглядных пособиях желудок, отделы кишечника, поджелудочную железу, печень. Объяснять роль печени и поджелудочной железы. Объяснять механизм всасывания питательных веществ. Объяснять роль толстой кишки, аппендикса</w:t>
            </w:r>
          </w:p>
        </w:tc>
      </w:tr>
      <w:tr w:rsidR="00703430" w:rsidTr="00703430">
        <w:trPr>
          <w:trHeight w:val="533"/>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36. Регуляция пищеварения. Нарушения работы пищеварительной системы и их профилактика</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Регуляция пищеварения. Работы И. П. Павлова по изучению процессов пищеварения. Гигиена питания. Заболевания органов пищеварительной системы</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rPr>
                <w:rFonts w:ascii="Times New Roman" w:hAnsi="Times New Roman"/>
                <w:sz w:val="24"/>
                <w:szCs w:val="24"/>
              </w:rPr>
            </w:pPr>
            <w:r>
              <w:rPr>
                <w:rFonts w:ascii="Times New Roman" w:hAnsi="Times New Roman"/>
                <w:sz w:val="24"/>
                <w:szCs w:val="24"/>
              </w:rPr>
              <w:t xml:space="preserve">Оценивать вклад русских учёных-биологов в развитие науки медицины. Характеризовать гуморальную и нервную регуляции пищеварения. Анализировать причины основных заболеваний органов пищеварительной системы. Описывать меры </w:t>
            </w:r>
            <w:proofErr w:type="gramStart"/>
            <w:r>
              <w:rPr>
                <w:rFonts w:ascii="Times New Roman" w:hAnsi="Times New Roman"/>
                <w:sz w:val="24"/>
                <w:szCs w:val="24"/>
              </w:rPr>
              <w:t>профилактики нарушений работы органов пищеварительной системы</w:t>
            </w:r>
            <w:proofErr w:type="gramEnd"/>
          </w:p>
        </w:tc>
      </w:tr>
      <w:tr w:rsidR="00703430" w:rsidTr="00703430">
        <w:trPr>
          <w:trHeight w:val="614"/>
        </w:trPr>
        <w:tc>
          <w:tcPr>
            <w:tcW w:w="15911" w:type="dxa"/>
            <w:gridSpan w:val="3"/>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pacing w:val="40"/>
                <w:sz w:val="24"/>
                <w:szCs w:val="24"/>
                <w:shd w:val="clear" w:color="auto" w:fill="FFFFFF"/>
              </w:rPr>
              <w:t>Обмен веществ (5 ч)</w:t>
            </w:r>
          </w:p>
        </w:tc>
      </w:tr>
      <w:tr w:rsidR="00703430" w:rsidTr="00703430">
        <w:trPr>
          <w:trHeight w:val="1949"/>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lastRenderedPageBreak/>
              <w:t>37. Понятие об обмене веществ</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Обмен веществ — общее свойство всех живых организмов. Затраты энергии в организме. Нормы и режим питания. Калорийность пищи</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lang w:val="en-US"/>
              </w:rPr>
            </w:pPr>
            <w:r>
              <w:rPr>
                <w:rFonts w:ascii="Times New Roman" w:hAnsi="Times New Roman"/>
                <w:sz w:val="24"/>
                <w:szCs w:val="24"/>
              </w:rPr>
              <w:t xml:space="preserve">Объяснять сущность понятий «энергетический обмен», «пластический обмен». Выделять существенные признаки обмена веществ и превращения энергии в организме человека. Объяснять сущность понятий «нормы питания», «режим питания». Сравнивать </w:t>
            </w:r>
            <w:proofErr w:type="spellStart"/>
            <w:r>
              <w:rPr>
                <w:rFonts w:ascii="Times New Roman" w:hAnsi="Times New Roman"/>
                <w:sz w:val="24"/>
                <w:szCs w:val="24"/>
              </w:rPr>
              <w:t>энергозатраты</w:t>
            </w:r>
            <w:proofErr w:type="spellEnd"/>
            <w:r>
              <w:rPr>
                <w:rFonts w:ascii="Times New Roman" w:hAnsi="Times New Roman"/>
                <w:sz w:val="24"/>
                <w:szCs w:val="24"/>
              </w:rPr>
              <w:t xml:space="preserve"> людей разных профессий, делать выводы на основе сравнения. Составлять свой режим питания</w:t>
            </w:r>
          </w:p>
        </w:tc>
      </w:tr>
      <w:tr w:rsidR="00703430" w:rsidTr="00703430">
        <w:trPr>
          <w:trHeight w:val="1242"/>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38. Обмен белков, углеводов и жиров</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Белки: полноценные, неполноценные. Значение белков в организме человека. Углеводы — главный источник энергии в организме. Жиры, их значение</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Выделять существенные признаки обмена белков, углеводов и жиров в организме человека. Объяснять особенности обмена для каждой группы веществ</w:t>
            </w:r>
          </w:p>
        </w:tc>
      </w:tr>
      <w:tr w:rsidR="00703430" w:rsidTr="00703430">
        <w:trPr>
          <w:trHeight w:val="888"/>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39. Обмен воды и минеральных солей</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Обмен воды. Значение воды в организме человека. Обмен минеральных солей. Значение минеральных веществ в организме человека</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Объяснять особенности обмена воды и минеральных солей</w:t>
            </w:r>
          </w:p>
        </w:tc>
      </w:tr>
      <w:tr w:rsidR="00703430" w:rsidTr="00703430">
        <w:trPr>
          <w:trHeight w:val="1561"/>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40. Витамины и их роль в организме</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 xml:space="preserve">Роль витаминов в организме человека. Классификация витаминов. Гипервитаминоз, гиповитаминоз, авитаминоз. Источники </w:t>
            </w:r>
            <w:r>
              <w:rPr>
                <w:rFonts w:ascii="Times New Roman" w:hAnsi="Times New Roman"/>
                <w:sz w:val="24"/>
                <w:szCs w:val="24"/>
              </w:rPr>
              <w:lastRenderedPageBreak/>
              <w:t>витаминов. Сохранение витаминов в пище</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lastRenderedPageBreak/>
              <w:t>Объяснять сущность понятий «гипервитаминоз», «гиповитаминоз», «авитаминоз». Классифицировать витамины. Определять роль витаминов в организме человека. Анализировать способы сохранения витаминов</w:t>
            </w:r>
          </w:p>
        </w:tc>
      </w:tr>
      <w:tr w:rsidR="00703430" w:rsidTr="00703430">
        <w:trPr>
          <w:trHeight w:val="1821"/>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lastRenderedPageBreak/>
              <w:t>41. Регуляция обмена веществ. Нарушение обмена веществ</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Регуляция обмена веществ. Основной обмен. Нарушения обмена веществ</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 xml:space="preserve">Характеризовать регуляцию обмена веществ. Анализировать причины нарушения обмена веществ в организме. Объяснять сущность понятий «анорексия», «булимия». Приводить доказательства </w:t>
            </w:r>
            <w:proofErr w:type="gramStart"/>
            <w:r>
              <w:rPr>
                <w:rFonts w:ascii="Times New Roman" w:hAnsi="Times New Roman"/>
                <w:sz w:val="24"/>
                <w:szCs w:val="24"/>
              </w:rPr>
              <w:t>необходимости соблюдения мер профилактики нарушений обмена веществ</w:t>
            </w:r>
            <w:proofErr w:type="gramEnd"/>
          </w:p>
        </w:tc>
      </w:tr>
      <w:tr w:rsidR="00703430" w:rsidTr="00703430">
        <w:trPr>
          <w:trHeight w:val="614"/>
        </w:trPr>
        <w:tc>
          <w:tcPr>
            <w:tcW w:w="15911" w:type="dxa"/>
            <w:gridSpan w:val="3"/>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pacing w:val="40"/>
                <w:sz w:val="24"/>
                <w:szCs w:val="24"/>
                <w:shd w:val="clear" w:color="auto" w:fill="FFFFFF"/>
              </w:rPr>
              <w:t>Покровы тела (2 ч)</w:t>
            </w:r>
          </w:p>
        </w:tc>
      </w:tr>
      <w:tr w:rsidR="00703430" w:rsidTr="00703430">
        <w:trPr>
          <w:trHeight w:val="1526"/>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rPr>
                <w:rFonts w:ascii="Times New Roman" w:hAnsi="Times New Roman"/>
                <w:sz w:val="24"/>
                <w:szCs w:val="24"/>
              </w:rPr>
            </w:pPr>
            <w:r>
              <w:rPr>
                <w:rFonts w:ascii="Times New Roman" w:hAnsi="Times New Roman"/>
                <w:sz w:val="24"/>
                <w:szCs w:val="24"/>
              </w:rPr>
              <w:t>42. Строение и функции кожи. Терморегуляция</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Наружные покровы тела. Строение и функции кожи. Железы кожи (потовые, сальные). Производные кожи (волосы, ногти). Терморегуляция</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Выделять существенные признаки кожи, её желёз и производных. Объяснять причины загара. Распознавать на рисунках, таблицах слои кожи и их компоненты. Выделять существенные признаки терморегуляции</w:t>
            </w:r>
          </w:p>
        </w:tc>
      </w:tr>
      <w:tr w:rsidR="00703430" w:rsidTr="00703430">
        <w:trPr>
          <w:trHeight w:val="2918"/>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43. Гигиена кожи. Кожные заболевания</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Уход за кожей. Гигиена одежды и обуви. Причины повреждения кожных покровов. Оказание первой помощи при перегревах, ожогах, обморожении. Закаливание. Заболевания кожи</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 xml:space="preserve">Приводить доказательства необходимости ухода за кожей, волосами, ногтями. Объяснять причины солнечного удара, ожога, обморожения. Освоить приёмы оказания первой помощи при повреждении кожи, тепловом и солнечном ударах, ожогах, обморожении. Объяснять профилактическое значение закаливания. Приводить доказательства </w:t>
            </w:r>
            <w:proofErr w:type="gramStart"/>
            <w:r>
              <w:rPr>
                <w:rFonts w:ascii="Times New Roman" w:hAnsi="Times New Roman"/>
                <w:sz w:val="24"/>
                <w:szCs w:val="24"/>
              </w:rPr>
              <w:t>необходимости соблюдения мер профилактики инфекционных кожных заболеваний</w:t>
            </w:r>
            <w:proofErr w:type="gramEnd"/>
          </w:p>
        </w:tc>
      </w:tr>
      <w:tr w:rsidR="00703430" w:rsidTr="00703430">
        <w:trPr>
          <w:trHeight w:val="614"/>
        </w:trPr>
        <w:tc>
          <w:tcPr>
            <w:tcW w:w="15911" w:type="dxa"/>
            <w:gridSpan w:val="3"/>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pacing w:val="40"/>
                <w:sz w:val="24"/>
                <w:szCs w:val="24"/>
                <w:shd w:val="clear" w:color="auto" w:fill="FFFFFF"/>
              </w:rPr>
              <w:t>Мочевыделительная система (2 ч)</w:t>
            </w:r>
          </w:p>
        </w:tc>
      </w:tr>
      <w:tr w:rsidR="00703430" w:rsidTr="00703430">
        <w:trPr>
          <w:trHeight w:val="1809"/>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lastRenderedPageBreak/>
              <w:t>44. Выделение. Строение и функции мочевыделительной системы</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Выделение и его значение. Строение мочевыделительной системы. Органы мочевыделения. Почки: внешнее и внутреннее строение. Мочевой пузырь. Строение нефрона</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Выделять существенные признаки процесса удаления продуктов обмена из организма. Объяснять сущность понятий «выделение», «нефрон». Распознавать на рисунках, таблицах органы мочевыделительной системы, основные части почек</w:t>
            </w:r>
          </w:p>
        </w:tc>
      </w:tr>
      <w:tr w:rsidR="00703430" w:rsidTr="00703430">
        <w:trPr>
          <w:trHeight w:val="2332"/>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45. Образование мочи. Заболевания органов</w:t>
            </w:r>
          </w:p>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мочевыделительной системы и их профилактика</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Образование мочи. Регуляция работы почек. Заболевание органов выделения</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Характеризовать последовательность этапов очищения крови. Объяснять сущность понятий «первичная моча», «вторичная моча». Сравнивать состав первичной и вторичной мочи, делать выводы на основе сравнения. Характеризовать регуляцию работы почек. Анализировать причины, вызывающие заболевания органов мочевыделительной системы</w:t>
            </w:r>
          </w:p>
        </w:tc>
      </w:tr>
      <w:tr w:rsidR="00703430" w:rsidTr="00703430">
        <w:trPr>
          <w:trHeight w:val="614"/>
        </w:trPr>
        <w:tc>
          <w:tcPr>
            <w:tcW w:w="15911" w:type="dxa"/>
            <w:gridSpan w:val="3"/>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pacing w:val="40"/>
                <w:sz w:val="24"/>
                <w:szCs w:val="24"/>
                <w:shd w:val="clear" w:color="auto" w:fill="FFFFFF"/>
              </w:rPr>
              <w:t>Репродуктивная система. Индивидуальное развитие организма человека (5 ч)</w:t>
            </w:r>
          </w:p>
        </w:tc>
      </w:tr>
      <w:tr w:rsidR="00703430" w:rsidTr="00703430">
        <w:trPr>
          <w:trHeight w:val="1525"/>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46. Женская и мужская репродуктивная (половая) система</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Половая система человека (женская и мужская). Половые клетки. Оплодотворение. Беременность. Менструация</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Характеризовать особенности строения женской и мужской половой системы. Распознавать на рисунках, таблицах органы репродуктивной системы, объяснять их функции. Объяснять сущность понятия «оплодотворение»</w:t>
            </w:r>
          </w:p>
        </w:tc>
      </w:tr>
      <w:tr w:rsidR="00703430" w:rsidTr="00703430">
        <w:trPr>
          <w:trHeight w:val="1815"/>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 xml:space="preserve">47. Внутриутробное развитие. Рост и развитие ребёнка </w:t>
            </w:r>
            <w:r>
              <w:rPr>
                <w:rFonts w:ascii="Times New Roman" w:hAnsi="Times New Roman"/>
                <w:sz w:val="24"/>
                <w:szCs w:val="24"/>
              </w:rPr>
              <w:lastRenderedPageBreak/>
              <w:t>после рождения</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lastRenderedPageBreak/>
              <w:t>Индивидуальное развитие организма человека (эмбриональный и постэмбрионал</w:t>
            </w:r>
            <w:r>
              <w:rPr>
                <w:rFonts w:ascii="Times New Roman" w:hAnsi="Times New Roman"/>
                <w:sz w:val="24"/>
                <w:szCs w:val="24"/>
              </w:rPr>
              <w:lastRenderedPageBreak/>
              <w:t>ьный периоды). Эмбриональный период. Зародыш. Плод. Роды. Постэмбриональный период. Закономерности роста и развития ребёнка. Половое созревание</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lastRenderedPageBreak/>
              <w:t>Характеризовать основные этапы развития зародыша и плода человека. Описывать особенности роста и развития ребёнка после рождения. Определять возрастные этапы развития человека. Объяснять сущность понятия «половое созревание»</w:t>
            </w:r>
          </w:p>
        </w:tc>
      </w:tr>
      <w:tr w:rsidR="00703430" w:rsidTr="00703430">
        <w:trPr>
          <w:trHeight w:val="1506"/>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lastRenderedPageBreak/>
              <w:t>48. Наследование</w:t>
            </w:r>
          </w:p>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признаков.</w:t>
            </w:r>
          </w:p>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Наследственные болезни и их предупреждение (2 ч)</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rPr>
                <w:rFonts w:ascii="Times New Roman" w:hAnsi="Times New Roman"/>
                <w:sz w:val="24"/>
                <w:szCs w:val="24"/>
              </w:rPr>
            </w:pPr>
            <w:r>
              <w:rPr>
                <w:rFonts w:ascii="Times New Roman" w:hAnsi="Times New Roman"/>
                <w:sz w:val="24"/>
                <w:szCs w:val="24"/>
              </w:rPr>
              <w:t>Наследование пола и других признаков у человека. Ген — единица наследственности. Наследственные болезни, их причины</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lang w:val="en-US"/>
              </w:rPr>
            </w:pPr>
            <w:r>
              <w:rPr>
                <w:rFonts w:ascii="Times New Roman" w:hAnsi="Times New Roman"/>
                <w:sz w:val="24"/>
                <w:szCs w:val="24"/>
              </w:rPr>
              <w:t>Объяснять механизм формирования пола. Объяснять сущность понятия «ген». Объяснять причины возникновения</w:t>
            </w:r>
            <w:r>
              <w:rPr>
                <w:rFonts w:ascii="Times New Roman" w:hAnsi="Times New Roman"/>
                <w:sz w:val="24"/>
                <w:szCs w:val="24"/>
                <w:lang w:val="en-US"/>
              </w:rPr>
              <w:t xml:space="preserve"> </w:t>
            </w:r>
            <w:r>
              <w:rPr>
                <w:rFonts w:ascii="Times New Roman" w:hAnsi="Times New Roman"/>
                <w:sz w:val="24"/>
                <w:szCs w:val="24"/>
              </w:rPr>
              <w:t>наследственных заболеваний у человека</w:t>
            </w:r>
          </w:p>
        </w:tc>
      </w:tr>
      <w:tr w:rsidR="00703430" w:rsidTr="00703430">
        <w:trPr>
          <w:trHeight w:val="533"/>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49. Врождённые заболевания. Инфекции, передающиеся половым путём</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rPr>
                <w:rFonts w:ascii="Times New Roman" w:hAnsi="Times New Roman"/>
                <w:sz w:val="24"/>
                <w:szCs w:val="24"/>
              </w:rPr>
            </w:pPr>
            <w:r>
              <w:rPr>
                <w:rFonts w:ascii="Times New Roman" w:hAnsi="Times New Roman"/>
                <w:sz w:val="24"/>
                <w:szCs w:val="24"/>
              </w:rPr>
              <w:t>Врождённые заболевания у человека, их причины. Инфекции, передающиеся половым путём. Забота о репродуктивном здоровье. Контрацепция. Профилактика и предупреждение наследственных и врождённых заболеваний. Бесплодие. Значение медик</w:t>
            </w:r>
            <w:proofErr w:type="gramStart"/>
            <w:r>
              <w:rPr>
                <w:rFonts w:ascii="Times New Roman" w:hAnsi="Times New Roman"/>
                <w:sz w:val="24"/>
                <w:szCs w:val="24"/>
              </w:rPr>
              <w:t>о-</w:t>
            </w:r>
            <w:proofErr w:type="gramEnd"/>
            <w:r>
              <w:rPr>
                <w:rFonts w:ascii="Times New Roman" w:hAnsi="Times New Roman"/>
                <w:sz w:val="24"/>
                <w:szCs w:val="24"/>
              </w:rPr>
              <w:t xml:space="preserve"> генетического консультирования для предупреждения </w:t>
            </w:r>
            <w:r>
              <w:rPr>
                <w:rFonts w:ascii="Times New Roman" w:hAnsi="Times New Roman"/>
                <w:sz w:val="24"/>
                <w:szCs w:val="24"/>
              </w:rPr>
              <w:lastRenderedPageBreak/>
              <w:t>наследственных заболеваний человека</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lastRenderedPageBreak/>
              <w:t>Объяснять сущность понятия «врождённые заболевания». Характеризовать возможные причины возникновения врождённых заболеваний. Объяснять механизмы заражения половыми инфекциями, ВИЧ. Объяснять сущность понятия «репродуктивное здоровье. Объяснять значение медико-генетического консультирования как одного из основных видов профилактики наследственных заболеваний</w:t>
            </w:r>
          </w:p>
        </w:tc>
      </w:tr>
      <w:tr w:rsidR="00703430" w:rsidTr="00703430">
        <w:trPr>
          <w:trHeight w:val="614"/>
        </w:trPr>
        <w:tc>
          <w:tcPr>
            <w:tcW w:w="15911" w:type="dxa"/>
            <w:gridSpan w:val="3"/>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pacing w:val="40"/>
                <w:sz w:val="24"/>
                <w:szCs w:val="24"/>
                <w:shd w:val="clear" w:color="auto" w:fill="FFFFFF"/>
              </w:rPr>
              <w:lastRenderedPageBreak/>
              <w:t>Поведение и психика человека (8 ч)</w:t>
            </w:r>
          </w:p>
        </w:tc>
      </w:tr>
      <w:tr w:rsidR="00703430" w:rsidTr="00703430">
        <w:trPr>
          <w:trHeight w:val="2434"/>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 xml:space="preserve">50. Учение о </w:t>
            </w:r>
            <w:proofErr w:type="gramStart"/>
            <w:r>
              <w:rPr>
                <w:rFonts w:ascii="Times New Roman" w:hAnsi="Times New Roman"/>
                <w:sz w:val="24"/>
                <w:szCs w:val="24"/>
              </w:rPr>
              <w:t>высшей</w:t>
            </w:r>
            <w:proofErr w:type="gramEnd"/>
            <w:r>
              <w:rPr>
                <w:rFonts w:ascii="Times New Roman" w:hAnsi="Times New Roman"/>
                <w:sz w:val="24"/>
                <w:szCs w:val="24"/>
              </w:rPr>
              <w:t xml:space="preserve"> нервной</w:t>
            </w:r>
          </w:p>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деятельности И. М.</w:t>
            </w:r>
          </w:p>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Сеченова</w:t>
            </w:r>
          </w:p>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 xml:space="preserve">и </w:t>
            </w:r>
            <w:proofErr w:type="spellStart"/>
            <w:r>
              <w:rPr>
                <w:rFonts w:ascii="Times New Roman" w:hAnsi="Times New Roman"/>
                <w:sz w:val="24"/>
                <w:szCs w:val="24"/>
              </w:rPr>
              <w:t>И</w:t>
            </w:r>
            <w:proofErr w:type="spellEnd"/>
            <w:r>
              <w:rPr>
                <w:rFonts w:ascii="Times New Roman" w:hAnsi="Times New Roman"/>
                <w:sz w:val="24"/>
                <w:szCs w:val="24"/>
              </w:rPr>
              <w:t>. П. Павлова</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Учение о высшей нервной деятельности (ВНД). Исследования И. М. Сеченова, И. П. Павлова. Рефлекс — основная форма деятельности нервной системы. Безусловные и условные рефлексы. Классификация безусловных рефлексов. Инстинкты</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 xml:space="preserve">Объяснять сущность понятий «высшая нервная деятельность», «рефлекс», «безусловный рефлекс», «условный рефлекс». Оценивать вклад И. М. Сеченова и </w:t>
            </w:r>
            <w:proofErr w:type="spellStart"/>
            <w:r>
              <w:rPr>
                <w:rFonts w:ascii="Times New Roman" w:hAnsi="Times New Roman"/>
                <w:sz w:val="24"/>
                <w:szCs w:val="24"/>
              </w:rPr>
              <w:t>И</w:t>
            </w:r>
            <w:proofErr w:type="spellEnd"/>
            <w:r>
              <w:rPr>
                <w:rFonts w:ascii="Times New Roman" w:hAnsi="Times New Roman"/>
                <w:sz w:val="24"/>
                <w:szCs w:val="24"/>
              </w:rPr>
              <w:t>. П. Павлова в создание учения о высшей нервной деятельности. Сравнивать безусловные и условные рефлексы, делать выводы на основе сравнения. Классифицировать безусловные рефлексы. Объяснять роль условных рефлексов</w:t>
            </w:r>
          </w:p>
        </w:tc>
      </w:tr>
      <w:tr w:rsidR="00703430" w:rsidTr="00703430">
        <w:trPr>
          <w:trHeight w:val="1794"/>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51. Образование и торможение условных рефлексов</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Образование условных рефлексов. Механизм выработки условного рефлекса. Торможение условных рефлексов. Внешнее (безусловное) торможение и внутреннее (условное) торможение</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Объяснять механизм выработки условного рефлекса. Объяснять сущность понятий «торможение условных рефлексов», «внутреннее торможение» и «внешнее торможение». Сравнивать безусловное и условное торможение, делать выводы на основе сравнения</w:t>
            </w:r>
          </w:p>
        </w:tc>
      </w:tr>
      <w:tr w:rsidR="00703430" w:rsidTr="00703430">
        <w:trPr>
          <w:trHeight w:val="1100"/>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52. Сон</w:t>
            </w:r>
          </w:p>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 xml:space="preserve">и бодрствование. Значение </w:t>
            </w:r>
            <w:r>
              <w:rPr>
                <w:rFonts w:ascii="Times New Roman" w:hAnsi="Times New Roman"/>
                <w:sz w:val="24"/>
                <w:szCs w:val="24"/>
              </w:rPr>
              <w:lastRenderedPageBreak/>
              <w:t>сна</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lastRenderedPageBreak/>
              <w:t xml:space="preserve">Суточный ритм. Бодрствование и сон. Значение сна. </w:t>
            </w:r>
            <w:r>
              <w:rPr>
                <w:rFonts w:ascii="Times New Roman" w:hAnsi="Times New Roman"/>
                <w:sz w:val="24"/>
                <w:szCs w:val="24"/>
              </w:rPr>
              <w:lastRenderedPageBreak/>
              <w:t>Медленный сон. Быстрый сон. Сновидения. Нарушения сна и их предупреждение</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lastRenderedPageBreak/>
              <w:t>Объяснять сущность понятий «сон», «медленный сон», «быстрый сон». Объяснять значение сна. Приводить доказательства необходимости соблюдения гигиены сна</w:t>
            </w:r>
          </w:p>
        </w:tc>
      </w:tr>
      <w:tr w:rsidR="00703430" w:rsidTr="00703430">
        <w:trPr>
          <w:trHeight w:val="1767"/>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lastRenderedPageBreak/>
              <w:t>53. Особенности психики человека. Мышление</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Сигнальные системы. Первая сигнальная система. Вторая сигнальная система. Речевые условные рефлексы. Мышление. Виды мышления</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Объяснять сущность понятий «первая сигнальная система», «вторая сигнальная система», «мышление». Сравнивать первую и вторую сигнальные системы, делать выводы на основе сравнения. Объяснять роль мышления. Классифицировать виды мышления</w:t>
            </w:r>
          </w:p>
        </w:tc>
      </w:tr>
      <w:tr w:rsidR="00703430" w:rsidTr="00703430">
        <w:trPr>
          <w:trHeight w:val="1384"/>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54. Память и обучение</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Значение памяти. Виды памяти. Механизм. Запоминание. Обучение. Навык</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Объяснять сущность понятий «память», «обучение». Классифицировать типы и виды памяти. Характеризовать кратковременную и долговременную память. Характеризовать виды памяти по характеру запоминаемого материала. Объяснять роль обучения и воспитания в развитии поведения и психики человека</w:t>
            </w:r>
          </w:p>
        </w:tc>
      </w:tr>
      <w:tr w:rsidR="00703430" w:rsidTr="00703430">
        <w:trPr>
          <w:trHeight w:val="974"/>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55. Эмоции</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Эмоции. Многообразие эмоций. Виды эмоций. Состояние аффекта. Страсть</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Объяснять сущность понятия «эмоция». Классифицировать эмоции. Характеризовать эмоции человека (страсть, состояние аффекта)</w:t>
            </w:r>
          </w:p>
        </w:tc>
      </w:tr>
      <w:tr w:rsidR="00703430" w:rsidTr="00703430">
        <w:trPr>
          <w:trHeight w:val="1526"/>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56. Темперамент и характер</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Темперамент. Виды темперамента. Характер личности и факторы, влияющие на него</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Объяснять сущность понятий «темперамент», «характер». Классифицировать темпераменты. Характеризовать виды темпераментов. Объяснять связь характера человека с особенностями индивидуального темперамента</w:t>
            </w:r>
          </w:p>
        </w:tc>
      </w:tr>
      <w:tr w:rsidR="00703430" w:rsidTr="00703430">
        <w:trPr>
          <w:trHeight w:val="1951"/>
        </w:trPr>
        <w:tc>
          <w:tcPr>
            <w:tcW w:w="1560"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lastRenderedPageBreak/>
              <w:t>57. Цель, мотивы и потребности деятельности</w:t>
            </w:r>
          </w:p>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человека</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Деятельность. Цель и мотив деятельности. Потребности (биологические, духовные, социальные). Познание как вид деятельности человека. Одарённость</w:t>
            </w:r>
          </w:p>
        </w:tc>
        <w:tc>
          <w:tcPr>
            <w:tcW w:w="12225" w:type="dxa"/>
            <w:tcBorders>
              <w:top w:val="single" w:sz="4" w:space="0" w:color="auto"/>
              <w:left w:val="single" w:sz="4" w:space="0" w:color="auto"/>
              <w:bottom w:val="single" w:sz="4" w:space="0" w:color="auto"/>
              <w:right w:val="single" w:sz="4" w:space="0" w:color="auto"/>
            </w:tcBorders>
            <w:shd w:val="clear" w:color="auto" w:fill="FFFFFF"/>
            <w:tcMar>
              <w:top w:w="170" w:type="dxa"/>
              <w:left w:w="170" w:type="dxa"/>
              <w:bottom w:w="170" w:type="dxa"/>
              <w:right w:w="170" w:type="dxa"/>
            </w:tcMar>
            <w:hideMark/>
          </w:tcPr>
          <w:p w:rsidR="00703430" w:rsidRDefault="00703430" w:rsidP="009E3B28">
            <w:pPr>
              <w:spacing w:after="0" w:line="240" w:lineRule="auto"/>
              <w:ind w:left="120"/>
              <w:rPr>
                <w:rFonts w:ascii="Times New Roman" w:hAnsi="Times New Roman"/>
                <w:sz w:val="24"/>
                <w:szCs w:val="24"/>
              </w:rPr>
            </w:pPr>
            <w:r>
              <w:rPr>
                <w:rFonts w:ascii="Times New Roman" w:hAnsi="Times New Roman"/>
                <w:sz w:val="24"/>
                <w:szCs w:val="24"/>
              </w:rPr>
              <w:t>Выделять существенные особенности деятельности человека. Объяснять сущность понятий «цель», «мотив». Классифицировать потребности человека. Характеризовать познание как особый вид деятельности человека. Приводить доказательства того, что одарённость не гарантирует достижения успеха в определённом виде деятельности</w:t>
            </w:r>
          </w:p>
        </w:tc>
      </w:tr>
    </w:tbl>
    <w:p w:rsidR="00703430" w:rsidRPr="00703430" w:rsidRDefault="00703430" w:rsidP="00703430">
      <w:pPr>
        <w:pStyle w:val="a8"/>
        <w:spacing w:after="0" w:line="240" w:lineRule="auto"/>
        <w:ind w:left="360"/>
        <w:rPr>
          <w:rFonts w:ascii="Times New Roman" w:eastAsia="Calibri" w:hAnsi="Times New Roman"/>
          <w:b/>
          <w:sz w:val="24"/>
          <w:szCs w:val="24"/>
        </w:rPr>
      </w:pPr>
    </w:p>
    <w:p w:rsidR="00703430" w:rsidRPr="00703430" w:rsidRDefault="00703430" w:rsidP="00703430">
      <w:pPr>
        <w:tabs>
          <w:tab w:val="left" w:pos="993"/>
        </w:tabs>
        <w:autoSpaceDE w:val="0"/>
        <w:autoSpaceDN w:val="0"/>
        <w:adjustRightInd w:val="0"/>
        <w:spacing w:after="0" w:line="360" w:lineRule="auto"/>
        <w:contextualSpacing/>
        <w:jc w:val="both"/>
        <w:rPr>
          <w:rFonts w:ascii="Times New Roman" w:eastAsia="Calibri" w:hAnsi="Times New Roman"/>
          <w:b/>
          <w:sz w:val="24"/>
          <w:szCs w:val="24"/>
        </w:rPr>
      </w:pPr>
    </w:p>
    <w:p w:rsidR="00B87E37" w:rsidRDefault="00B87E37" w:rsidP="00703430">
      <w:pPr>
        <w:autoSpaceDE w:val="0"/>
        <w:autoSpaceDN w:val="0"/>
        <w:adjustRightInd w:val="0"/>
        <w:spacing w:after="0" w:line="360" w:lineRule="auto"/>
        <w:ind w:right="7795" w:firstLine="709"/>
        <w:jc w:val="both"/>
        <w:rPr>
          <w:rFonts w:ascii="Times New Roman" w:eastAsia="Calibri" w:hAnsi="Times New Roman"/>
          <w:sz w:val="24"/>
          <w:szCs w:val="24"/>
        </w:rPr>
      </w:pPr>
    </w:p>
    <w:p w:rsidR="00B87E37" w:rsidRDefault="00B87E37" w:rsidP="00B87E37">
      <w:pPr>
        <w:pStyle w:val="c4"/>
        <w:shd w:val="clear" w:color="auto" w:fill="FFFFFF"/>
        <w:spacing w:before="0" w:beforeAutospacing="0" w:after="0" w:afterAutospacing="0"/>
        <w:ind w:firstLine="284"/>
        <w:rPr>
          <w:color w:val="000000"/>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p w:rsidR="00703430" w:rsidRDefault="00703430" w:rsidP="00703430">
      <w:pPr>
        <w:rPr>
          <w:rFonts w:ascii="Times New Roman" w:eastAsia="Calibri" w:hAnsi="Times New Roman"/>
          <w:b/>
        </w:rPr>
      </w:pPr>
      <w:r>
        <w:rPr>
          <w:rFonts w:ascii="Times New Roman" w:eastAsia="Calibri" w:hAnsi="Times New Roman"/>
          <w:b/>
          <w:sz w:val="24"/>
          <w:szCs w:val="24"/>
        </w:rPr>
        <w:t>Описание учебно-методического и материально-технического обеспечения образовательного процесса</w:t>
      </w:r>
    </w:p>
    <w:p w:rsidR="00703430" w:rsidRDefault="00703430" w:rsidP="00703430">
      <w:pPr>
        <w:widowControl w:val="0"/>
        <w:spacing w:after="0" w:line="254" w:lineRule="exact"/>
        <w:ind w:left="-142" w:right="20" w:firstLine="709"/>
        <w:rPr>
          <w:rFonts w:ascii="Times New Roman" w:hAnsi="Times New Roman"/>
          <w:spacing w:val="1"/>
          <w:sz w:val="24"/>
          <w:szCs w:val="24"/>
        </w:rPr>
      </w:pPr>
      <w:r>
        <w:rPr>
          <w:rFonts w:ascii="Times New Roman" w:hAnsi="Times New Roman"/>
          <w:spacing w:val="1"/>
          <w:sz w:val="24"/>
          <w:szCs w:val="24"/>
        </w:rPr>
        <w:t>Учебно-методическое обеспечение учебного процесса пред</w:t>
      </w:r>
      <w:r>
        <w:rPr>
          <w:rFonts w:ascii="Times New Roman" w:hAnsi="Times New Roman"/>
          <w:spacing w:val="1"/>
          <w:sz w:val="24"/>
          <w:szCs w:val="24"/>
        </w:rPr>
        <w:softHyphen/>
        <w:t>усматривает использование УМК (учебно-методических комп</w:t>
      </w:r>
      <w:r>
        <w:rPr>
          <w:rFonts w:ascii="Times New Roman" w:hAnsi="Times New Roman"/>
          <w:spacing w:val="1"/>
          <w:sz w:val="24"/>
          <w:szCs w:val="24"/>
        </w:rPr>
        <w:softHyphen/>
        <w:t xml:space="preserve">лектов) линии  под редакцией  В. И. </w:t>
      </w:r>
      <w:proofErr w:type="spellStart"/>
      <w:r>
        <w:rPr>
          <w:rFonts w:ascii="Times New Roman" w:hAnsi="Times New Roman"/>
          <w:spacing w:val="1"/>
          <w:sz w:val="24"/>
          <w:szCs w:val="24"/>
        </w:rPr>
        <w:t>Сивоглазова</w:t>
      </w:r>
      <w:proofErr w:type="spellEnd"/>
      <w:r>
        <w:rPr>
          <w:rFonts w:ascii="Times New Roman" w:hAnsi="Times New Roman"/>
          <w:spacing w:val="1"/>
          <w:sz w:val="24"/>
          <w:szCs w:val="24"/>
        </w:rPr>
        <w:t xml:space="preserve"> с 5 по 9 классы:</w:t>
      </w:r>
    </w:p>
    <w:p w:rsidR="00703430" w:rsidRDefault="00703430" w:rsidP="00703430">
      <w:pPr>
        <w:spacing w:after="0" w:line="240" w:lineRule="auto"/>
        <w:ind w:left="-142" w:firstLine="709"/>
        <w:rPr>
          <w:rFonts w:ascii="Times New Roman" w:hAnsi="Times New Roman"/>
          <w:sz w:val="24"/>
          <w:szCs w:val="24"/>
        </w:rPr>
      </w:pPr>
    </w:p>
    <w:p w:rsidR="00703430" w:rsidRDefault="00703430" w:rsidP="00703430">
      <w:pPr>
        <w:spacing w:after="0" w:line="240" w:lineRule="auto"/>
        <w:ind w:left="-142" w:firstLine="709"/>
        <w:rPr>
          <w:rFonts w:ascii="Times New Roman" w:hAnsi="Times New Roman"/>
          <w:sz w:val="24"/>
          <w:szCs w:val="24"/>
        </w:rPr>
      </w:pPr>
      <w:r>
        <w:rPr>
          <w:rFonts w:ascii="Times New Roman" w:hAnsi="Times New Roman"/>
          <w:sz w:val="24"/>
          <w:szCs w:val="24"/>
        </w:rPr>
        <w:t xml:space="preserve">Учебник Биология. Человек. 8 класс.    </w:t>
      </w:r>
    </w:p>
    <w:p w:rsidR="00315098" w:rsidRDefault="00315098" w:rsidP="00703430">
      <w:pPr>
        <w:ind w:left="-142" w:firstLine="709"/>
        <w:rPr>
          <w:rFonts w:ascii="Times New Roman" w:hAnsi="Times New Roman" w:cs="Times New Roman"/>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p w:rsidR="00315098" w:rsidRDefault="00315098" w:rsidP="00D94D32">
      <w:pPr>
        <w:rPr>
          <w:rFonts w:ascii="Times New Roman" w:hAnsi="Times New Roman" w:cs="Times New Roman"/>
        </w:rPr>
      </w:pPr>
    </w:p>
    <w:sectPr w:rsidR="0031509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C52" w:rsidRDefault="00F11C52" w:rsidP="00315098">
      <w:pPr>
        <w:spacing w:after="0" w:line="240" w:lineRule="auto"/>
      </w:pPr>
      <w:r>
        <w:separator/>
      </w:r>
    </w:p>
  </w:endnote>
  <w:endnote w:type="continuationSeparator" w:id="0">
    <w:p w:rsidR="00F11C52" w:rsidRDefault="00F11C52" w:rsidP="003150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ejaVu Sans">
    <w:altName w:val="Times New Roman"/>
    <w:panose1 w:val="00000000000000000000"/>
    <w:charset w:val="00"/>
    <w:family w:val="roman"/>
    <w:notTrueType/>
    <w:pitch w:val="default"/>
  </w:font>
  <w:font w:name="Andale Sans UI">
    <w:altName w:val="Times New Roman"/>
    <w:charset w:val="00"/>
    <w:family w:val="auto"/>
    <w:pitch w:val="variable"/>
  </w:font>
  <w:font w:name="LucidaStars">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C52" w:rsidRDefault="00F11C52" w:rsidP="00315098">
      <w:pPr>
        <w:spacing w:after="0" w:line="240" w:lineRule="auto"/>
      </w:pPr>
      <w:r>
        <w:separator/>
      </w:r>
    </w:p>
  </w:footnote>
  <w:footnote w:type="continuationSeparator" w:id="0">
    <w:p w:rsidR="00F11C52" w:rsidRDefault="00F11C52" w:rsidP="003150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66C42"/>
    <w:multiLevelType w:val="hybridMultilevel"/>
    <w:tmpl w:val="FCEEFE6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20E81968"/>
    <w:multiLevelType w:val="hybridMultilevel"/>
    <w:tmpl w:val="B4F83E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C5A2177"/>
    <w:multiLevelType w:val="hybridMultilevel"/>
    <w:tmpl w:val="26F61710"/>
    <w:lvl w:ilvl="0" w:tplc="04190001">
      <w:start w:val="1"/>
      <w:numFmt w:val="bullet"/>
      <w:lvlText w:val=""/>
      <w:lvlJc w:val="left"/>
      <w:pPr>
        <w:ind w:left="1506" w:hanging="360"/>
      </w:pPr>
      <w:rPr>
        <w:rFonts w:ascii="Symbol" w:hAnsi="Symbol" w:hint="default"/>
      </w:rPr>
    </w:lvl>
    <w:lvl w:ilvl="1" w:tplc="04190003">
      <w:start w:val="1"/>
      <w:numFmt w:val="bullet"/>
      <w:lvlText w:val="o"/>
      <w:lvlJc w:val="left"/>
      <w:pPr>
        <w:ind w:left="2226" w:hanging="360"/>
      </w:pPr>
      <w:rPr>
        <w:rFonts w:ascii="Courier New" w:hAnsi="Courier New" w:cs="Courier New" w:hint="default"/>
      </w:rPr>
    </w:lvl>
    <w:lvl w:ilvl="2" w:tplc="04190005">
      <w:start w:val="1"/>
      <w:numFmt w:val="bullet"/>
      <w:lvlText w:val=""/>
      <w:lvlJc w:val="left"/>
      <w:pPr>
        <w:ind w:left="2946" w:hanging="360"/>
      </w:pPr>
      <w:rPr>
        <w:rFonts w:ascii="Wingdings" w:hAnsi="Wingdings" w:hint="default"/>
      </w:rPr>
    </w:lvl>
    <w:lvl w:ilvl="3" w:tplc="04190001">
      <w:start w:val="1"/>
      <w:numFmt w:val="bullet"/>
      <w:lvlText w:val=""/>
      <w:lvlJc w:val="left"/>
      <w:pPr>
        <w:ind w:left="3666" w:hanging="360"/>
      </w:pPr>
      <w:rPr>
        <w:rFonts w:ascii="Symbol" w:hAnsi="Symbol" w:hint="default"/>
      </w:rPr>
    </w:lvl>
    <w:lvl w:ilvl="4" w:tplc="04190003">
      <w:start w:val="1"/>
      <w:numFmt w:val="bullet"/>
      <w:lvlText w:val="o"/>
      <w:lvlJc w:val="left"/>
      <w:pPr>
        <w:ind w:left="4386" w:hanging="360"/>
      </w:pPr>
      <w:rPr>
        <w:rFonts w:ascii="Courier New" w:hAnsi="Courier New" w:cs="Courier New" w:hint="default"/>
      </w:rPr>
    </w:lvl>
    <w:lvl w:ilvl="5" w:tplc="04190005">
      <w:start w:val="1"/>
      <w:numFmt w:val="bullet"/>
      <w:lvlText w:val=""/>
      <w:lvlJc w:val="left"/>
      <w:pPr>
        <w:ind w:left="5106" w:hanging="360"/>
      </w:pPr>
      <w:rPr>
        <w:rFonts w:ascii="Wingdings" w:hAnsi="Wingdings" w:hint="default"/>
      </w:rPr>
    </w:lvl>
    <w:lvl w:ilvl="6" w:tplc="04190001">
      <w:start w:val="1"/>
      <w:numFmt w:val="bullet"/>
      <w:lvlText w:val=""/>
      <w:lvlJc w:val="left"/>
      <w:pPr>
        <w:ind w:left="5826" w:hanging="360"/>
      </w:pPr>
      <w:rPr>
        <w:rFonts w:ascii="Symbol" w:hAnsi="Symbol" w:hint="default"/>
      </w:rPr>
    </w:lvl>
    <w:lvl w:ilvl="7" w:tplc="04190003">
      <w:start w:val="1"/>
      <w:numFmt w:val="bullet"/>
      <w:lvlText w:val="o"/>
      <w:lvlJc w:val="left"/>
      <w:pPr>
        <w:ind w:left="6546" w:hanging="360"/>
      </w:pPr>
      <w:rPr>
        <w:rFonts w:ascii="Courier New" w:hAnsi="Courier New" w:cs="Courier New" w:hint="default"/>
      </w:rPr>
    </w:lvl>
    <w:lvl w:ilvl="8" w:tplc="04190005">
      <w:start w:val="1"/>
      <w:numFmt w:val="bullet"/>
      <w:lvlText w:val=""/>
      <w:lvlJc w:val="left"/>
      <w:pPr>
        <w:ind w:left="7266" w:hanging="360"/>
      </w:pPr>
      <w:rPr>
        <w:rFonts w:ascii="Wingdings" w:hAnsi="Wingdings" w:hint="default"/>
      </w:rPr>
    </w:lvl>
  </w:abstractNum>
  <w:abstractNum w:abstractNumId="3">
    <w:nsid w:val="2D821440"/>
    <w:multiLevelType w:val="hybridMultilevel"/>
    <w:tmpl w:val="CA26A130"/>
    <w:lvl w:ilvl="0" w:tplc="04190001">
      <w:start w:val="1"/>
      <w:numFmt w:val="bullet"/>
      <w:lvlText w:val=""/>
      <w:lvlJc w:val="left"/>
      <w:pPr>
        <w:ind w:left="153" w:hanging="360"/>
      </w:pPr>
      <w:rPr>
        <w:rFonts w:ascii="Symbol" w:hAnsi="Symbol" w:hint="default"/>
      </w:rPr>
    </w:lvl>
    <w:lvl w:ilvl="1" w:tplc="04190003">
      <w:start w:val="1"/>
      <w:numFmt w:val="bullet"/>
      <w:lvlText w:val="o"/>
      <w:lvlJc w:val="left"/>
      <w:pPr>
        <w:ind w:left="873" w:hanging="360"/>
      </w:pPr>
      <w:rPr>
        <w:rFonts w:ascii="Courier New" w:hAnsi="Courier New" w:cs="Courier New" w:hint="default"/>
      </w:rPr>
    </w:lvl>
    <w:lvl w:ilvl="2" w:tplc="04190005">
      <w:start w:val="1"/>
      <w:numFmt w:val="bullet"/>
      <w:lvlText w:val=""/>
      <w:lvlJc w:val="left"/>
      <w:pPr>
        <w:ind w:left="1593" w:hanging="360"/>
      </w:pPr>
      <w:rPr>
        <w:rFonts w:ascii="Wingdings" w:hAnsi="Wingdings" w:hint="default"/>
      </w:rPr>
    </w:lvl>
    <w:lvl w:ilvl="3" w:tplc="04190001">
      <w:start w:val="1"/>
      <w:numFmt w:val="bullet"/>
      <w:lvlText w:val=""/>
      <w:lvlJc w:val="left"/>
      <w:pPr>
        <w:ind w:left="2313" w:hanging="360"/>
      </w:pPr>
      <w:rPr>
        <w:rFonts w:ascii="Symbol" w:hAnsi="Symbol" w:hint="default"/>
      </w:rPr>
    </w:lvl>
    <w:lvl w:ilvl="4" w:tplc="04190003">
      <w:start w:val="1"/>
      <w:numFmt w:val="bullet"/>
      <w:lvlText w:val="o"/>
      <w:lvlJc w:val="left"/>
      <w:pPr>
        <w:ind w:left="3033" w:hanging="360"/>
      </w:pPr>
      <w:rPr>
        <w:rFonts w:ascii="Courier New" w:hAnsi="Courier New" w:cs="Courier New" w:hint="default"/>
      </w:rPr>
    </w:lvl>
    <w:lvl w:ilvl="5" w:tplc="04190005">
      <w:start w:val="1"/>
      <w:numFmt w:val="bullet"/>
      <w:lvlText w:val=""/>
      <w:lvlJc w:val="left"/>
      <w:pPr>
        <w:ind w:left="3753" w:hanging="360"/>
      </w:pPr>
      <w:rPr>
        <w:rFonts w:ascii="Wingdings" w:hAnsi="Wingdings" w:hint="default"/>
      </w:rPr>
    </w:lvl>
    <w:lvl w:ilvl="6" w:tplc="04190001">
      <w:start w:val="1"/>
      <w:numFmt w:val="bullet"/>
      <w:lvlText w:val=""/>
      <w:lvlJc w:val="left"/>
      <w:pPr>
        <w:ind w:left="4473" w:hanging="360"/>
      </w:pPr>
      <w:rPr>
        <w:rFonts w:ascii="Symbol" w:hAnsi="Symbol" w:hint="default"/>
      </w:rPr>
    </w:lvl>
    <w:lvl w:ilvl="7" w:tplc="04190003">
      <w:start w:val="1"/>
      <w:numFmt w:val="bullet"/>
      <w:lvlText w:val="o"/>
      <w:lvlJc w:val="left"/>
      <w:pPr>
        <w:ind w:left="5193" w:hanging="360"/>
      </w:pPr>
      <w:rPr>
        <w:rFonts w:ascii="Courier New" w:hAnsi="Courier New" w:cs="Courier New" w:hint="default"/>
      </w:rPr>
    </w:lvl>
    <w:lvl w:ilvl="8" w:tplc="04190005">
      <w:start w:val="1"/>
      <w:numFmt w:val="bullet"/>
      <w:lvlText w:val=""/>
      <w:lvlJc w:val="left"/>
      <w:pPr>
        <w:ind w:left="5913" w:hanging="360"/>
      </w:pPr>
      <w:rPr>
        <w:rFonts w:ascii="Wingdings" w:hAnsi="Wingdings" w:hint="default"/>
      </w:rPr>
    </w:lvl>
  </w:abstractNum>
  <w:abstractNum w:abstractNumId="4">
    <w:nsid w:val="30277D24"/>
    <w:multiLevelType w:val="hybridMultilevel"/>
    <w:tmpl w:val="426C7CD8"/>
    <w:lvl w:ilvl="0" w:tplc="281E7E60">
      <w:start w:val="1"/>
      <w:numFmt w:val="bullet"/>
      <w:lvlText w:val=""/>
      <w:lvlJc w:val="left"/>
      <w:pPr>
        <w:ind w:left="360" w:hanging="360"/>
      </w:pPr>
      <w:rPr>
        <w:rFonts w:ascii="Symbol" w:hAnsi="Symbol" w:hint="default"/>
        <w:sz w:val="22"/>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
    <w:nsid w:val="43C23F2A"/>
    <w:multiLevelType w:val="hybridMultilevel"/>
    <w:tmpl w:val="E910AA96"/>
    <w:lvl w:ilvl="0" w:tplc="04190001">
      <w:start w:val="1"/>
      <w:numFmt w:val="bullet"/>
      <w:lvlText w:val=""/>
      <w:lvlJc w:val="left"/>
      <w:pPr>
        <w:ind w:left="153" w:hanging="360"/>
      </w:pPr>
      <w:rPr>
        <w:rFonts w:ascii="Symbol" w:hAnsi="Symbol" w:hint="default"/>
      </w:rPr>
    </w:lvl>
    <w:lvl w:ilvl="1" w:tplc="04190003">
      <w:start w:val="1"/>
      <w:numFmt w:val="bullet"/>
      <w:lvlText w:val="o"/>
      <w:lvlJc w:val="left"/>
      <w:pPr>
        <w:ind w:left="873" w:hanging="360"/>
      </w:pPr>
      <w:rPr>
        <w:rFonts w:ascii="Courier New" w:hAnsi="Courier New" w:cs="Courier New" w:hint="default"/>
      </w:rPr>
    </w:lvl>
    <w:lvl w:ilvl="2" w:tplc="04190005">
      <w:start w:val="1"/>
      <w:numFmt w:val="bullet"/>
      <w:lvlText w:val=""/>
      <w:lvlJc w:val="left"/>
      <w:pPr>
        <w:ind w:left="1593" w:hanging="360"/>
      </w:pPr>
      <w:rPr>
        <w:rFonts w:ascii="Wingdings" w:hAnsi="Wingdings" w:hint="default"/>
      </w:rPr>
    </w:lvl>
    <w:lvl w:ilvl="3" w:tplc="04190001">
      <w:start w:val="1"/>
      <w:numFmt w:val="bullet"/>
      <w:lvlText w:val=""/>
      <w:lvlJc w:val="left"/>
      <w:pPr>
        <w:ind w:left="2313" w:hanging="360"/>
      </w:pPr>
      <w:rPr>
        <w:rFonts w:ascii="Symbol" w:hAnsi="Symbol" w:hint="default"/>
      </w:rPr>
    </w:lvl>
    <w:lvl w:ilvl="4" w:tplc="04190003">
      <w:start w:val="1"/>
      <w:numFmt w:val="bullet"/>
      <w:lvlText w:val="o"/>
      <w:lvlJc w:val="left"/>
      <w:pPr>
        <w:ind w:left="3033" w:hanging="360"/>
      </w:pPr>
      <w:rPr>
        <w:rFonts w:ascii="Courier New" w:hAnsi="Courier New" w:cs="Courier New" w:hint="default"/>
      </w:rPr>
    </w:lvl>
    <w:lvl w:ilvl="5" w:tplc="04190005">
      <w:start w:val="1"/>
      <w:numFmt w:val="bullet"/>
      <w:lvlText w:val=""/>
      <w:lvlJc w:val="left"/>
      <w:pPr>
        <w:ind w:left="3753" w:hanging="360"/>
      </w:pPr>
      <w:rPr>
        <w:rFonts w:ascii="Wingdings" w:hAnsi="Wingdings" w:hint="default"/>
      </w:rPr>
    </w:lvl>
    <w:lvl w:ilvl="6" w:tplc="04190001">
      <w:start w:val="1"/>
      <w:numFmt w:val="bullet"/>
      <w:lvlText w:val=""/>
      <w:lvlJc w:val="left"/>
      <w:pPr>
        <w:ind w:left="4473" w:hanging="360"/>
      </w:pPr>
      <w:rPr>
        <w:rFonts w:ascii="Symbol" w:hAnsi="Symbol" w:hint="default"/>
      </w:rPr>
    </w:lvl>
    <w:lvl w:ilvl="7" w:tplc="04190003">
      <w:start w:val="1"/>
      <w:numFmt w:val="bullet"/>
      <w:lvlText w:val="o"/>
      <w:lvlJc w:val="left"/>
      <w:pPr>
        <w:ind w:left="5193" w:hanging="360"/>
      </w:pPr>
      <w:rPr>
        <w:rFonts w:ascii="Courier New" w:hAnsi="Courier New" w:cs="Courier New" w:hint="default"/>
      </w:rPr>
    </w:lvl>
    <w:lvl w:ilvl="8" w:tplc="04190005">
      <w:start w:val="1"/>
      <w:numFmt w:val="bullet"/>
      <w:lvlText w:val=""/>
      <w:lvlJc w:val="left"/>
      <w:pPr>
        <w:ind w:left="5913" w:hanging="360"/>
      </w:pPr>
      <w:rPr>
        <w:rFonts w:ascii="Wingdings" w:hAnsi="Wingdings" w:hint="default"/>
      </w:rPr>
    </w:lvl>
  </w:abstractNum>
  <w:abstractNum w:abstractNumId="6">
    <w:nsid w:val="47334364"/>
    <w:multiLevelType w:val="hybridMultilevel"/>
    <w:tmpl w:val="A6F0AEBE"/>
    <w:lvl w:ilvl="0" w:tplc="72361C0E">
      <w:start w:val="1"/>
      <w:numFmt w:val="decimal"/>
      <w:lvlText w:val="%1."/>
      <w:lvlJc w:val="left"/>
      <w:pPr>
        <w:ind w:left="786" w:hanging="360"/>
      </w:pPr>
      <w:rPr>
        <w:b/>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7">
    <w:nsid w:val="49034A69"/>
    <w:multiLevelType w:val="hybridMultilevel"/>
    <w:tmpl w:val="D9C85E3A"/>
    <w:lvl w:ilvl="0" w:tplc="04190001">
      <w:start w:val="1"/>
      <w:numFmt w:val="bullet"/>
      <w:lvlText w:val=""/>
      <w:lvlJc w:val="left"/>
      <w:pPr>
        <w:ind w:left="153" w:hanging="360"/>
      </w:pPr>
      <w:rPr>
        <w:rFonts w:ascii="Symbol" w:hAnsi="Symbol" w:hint="default"/>
      </w:rPr>
    </w:lvl>
    <w:lvl w:ilvl="1" w:tplc="04190003">
      <w:start w:val="1"/>
      <w:numFmt w:val="bullet"/>
      <w:lvlText w:val="o"/>
      <w:lvlJc w:val="left"/>
      <w:pPr>
        <w:ind w:left="873" w:hanging="360"/>
      </w:pPr>
      <w:rPr>
        <w:rFonts w:ascii="Courier New" w:hAnsi="Courier New" w:cs="Courier New" w:hint="default"/>
      </w:rPr>
    </w:lvl>
    <w:lvl w:ilvl="2" w:tplc="04190005">
      <w:start w:val="1"/>
      <w:numFmt w:val="bullet"/>
      <w:lvlText w:val=""/>
      <w:lvlJc w:val="left"/>
      <w:pPr>
        <w:ind w:left="1593" w:hanging="360"/>
      </w:pPr>
      <w:rPr>
        <w:rFonts w:ascii="Wingdings" w:hAnsi="Wingdings" w:hint="default"/>
      </w:rPr>
    </w:lvl>
    <w:lvl w:ilvl="3" w:tplc="04190001">
      <w:start w:val="1"/>
      <w:numFmt w:val="bullet"/>
      <w:lvlText w:val=""/>
      <w:lvlJc w:val="left"/>
      <w:pPr>
        <w:ind w:left="2313" w:hanging="360"/>
      </w:pPr>
      <w:rPr>
        <w:rFonts w:ascii="Symbol" w:hAnsi="Symbol" w:hint="default"/>
      </w:rPr>
    </w:lvl>
    <w:lvl w:ilvl="4" w:tplc="04190003">
      <w:start w:val="1"/>
      <w:numFmt w:val="bullet"/>
      <w:lvlText w:val="o"/>
      <w:lvlJc w:val="left"/>
      <w:pPr>
        <w:ind w:left="3033" w:hanging="360"/>
      </w:pPr>
      <w:rPr>
        <w:rFonts w:ascii="Courier New" w:hAnsi="Courier New" w:cs="Courier New" w:hint="default"/>
      </w:rPr>
    </w:lvl>
    <w:lvl w:ilvl="5" w:tplc="04190005">
      <w:start w:val="1"/>
      <w:numFmt w:val="bullet"/>
      <w:lvlText w:val=""/>
      <w:lvlJc w:val="left"/>
      <w:pPr>
        <w:ind w:left="3753" w:hanging="360"/>
      </w:pPr>
      <w:rPr>
        <w:rFonts w:ascii="Wingdings" w:hAnsi="Wingdings" w:hint="default"/>
      </w:rPr>
    </w:lvl>
    <w:lvl w:ilvl="6" w:tplc="04190001">
      <w:start w:val="1"/>
      <w:numFmt w:val="bullet"/>
      <w:lvlText w:val=""/>
      <w:lvlJc w:val="left"/>
      <w:pPr>
        <w:ind w:left="4473" w:hanging="360"/>
      </w:pPr>
      <w:rPr>
        <w:rFonts w:ascii="Symbol" w:hAnsi="Symbol" w:hint="default"/>
      </w:rPr>
    </w:lvl>
    <w:lvl w:ilvl="7" w:tplc="04190003">
      <w:start w:val="1"/>
      <w:numFmt w:val="bullet"/>
      <w:lvlText w:val="o"/>
      <w:lvlJc w:val="left"/>
      <w:pPr>
        <w:ind w:left="5193" w:hanging="360"/>
      </w:pPr>
      <w:rPr>
        <w:rFonts w:ascii="Courier New" w:hAnsi="Courier New" w:cs="Courier New" w:hint="default"/>
      </w:rPr>
    </w:lvl>
    <w:lvl w:ilvl="8" w:tplc="04190005">
      <w:start w:val="1"/>
      <w:numFmt w:val="bullet"/>
      <w:lvlText w:val=""/>
      <w:lvlJc w:val="left"/>
      <w:pPr>
        <w:ind w:left="5913" w:hanging="360"/>
      </w:pPr>
      <w:rPr>
        <w:rFonts w:ascii="Wingdings" w:hAnsi="Wingdings" w:hint="default"/>
      </w:rPr>
    </w:lvl>
  </w:abstractNum>
  <w:abstractNum w:abstractNumId="8">
    <w:nsid w:val="4A741265"/>
    <w:multiLevelType w:val="hybridMultilevel"/>
    <w:tmpl w:val="BCB041E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nsid w:val="54B43371"/>
    <w:multiLevelType w:val="hybridMultilevel"/>
    <w:tmpl w:val="30FA477A"/>
    <w:lvl w:ilvl="0" w:tplc="62F6F3CC">
      <w:start w:val="1"/>
      <w:numFmt w:val="decimal"/>
      <w:lvlText w:val="%1)"/>
      <w:lvlJc w:val="left"/>
      <w:pPr>
        <w:ind w:left="786" w:hanging="360"/>
      </w:pPr>
      <w:rPr>
        <w:b w:val="0"/>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0">
    <w:nsid w:val="560E2D0C"/>
    <w:multiLevelType w:val="hybridMultilevel"/>
    <w:tmpl w:val="E51A98FE"/>
    <w:lvl w:ilvl="0" w:tplc="281E7E60">
      <w:start w:val="1"/>
      <w:numFmt w:val="bullet"/>
      <w:lvlText w:val=""/>
      <w:lvlJc w:val="left"/>
      <w:pPr>
        <w:ind w:left="360" w:hanging="360"/>
      </w:pPr>
      <w:rPr>
        <w:rFonts w:ascii="Symbol" w:hAnsi="Symbol" w:hint="default"/>
        <w:sz w:val="22"/>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1">
    <w:nsid w:val="5BB4513A"/>
    <w:multiLevelType w:val="hybridMultilevel"/>
    <w:tmpl w:val="E2EC08E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2">
    <w:nsid w:val="5D7347C6"/>
    <w:multiLevelType w:val="hybridMultilevel"/>
    <w:tmpl w:val="A67C4E0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0C93C99"/>
    <w:multiLevelType w:val="hybridMultilevel"/>
    <w:tmpl w:val="DFC4E05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7"/>
  </w:num>
  <w:num w:numId="8">
    <w:abstractNumId w:val="5"/>
  </w:num>
  <w:num w:numId="9">
    <w:abstractNumId w:val="3"/>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4"/>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3DF"/>
    <w:rsid w:val="00012DF6"/>
    <w:rsid w:val="00017BBB"/>
    <w:rsid w:val="00151E42"/>
    <w:rsid w:val="00315098"/>
    <w:rsid w:val="003E1E2D"/>
    <w:rsid w:val="004B63DF"/>
    <w:rsid w:val="00703430"/>
    <w:rsid w:val="00B40F7F"/>
    <w:rsid w:val="00B87E37"/>
    <w:rsid w:val="00D55781"/>
    <w:rsid w:val="00D94D32"/>
    <w:rsid w:val="00DC2603"/>
    <w:rsid w:val="00F11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4D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0F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1509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15098"/>
  </w:style>
  <w:style w:type="paragraph" w:styleId="a6">
    <w:name w:val="footer"/>
    <w:basedOn w:val="a"/>
    <w:link w:val="a7"/>
    <w:uiPriority w:val="99"/>
    <w:unhideWhenUsed/>
    <w:rsid w:val="0031509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15098"/>
  </w:style>
  <w:style w:type="paragraph" w:styleId="a8">
    <w:name w:val="List Paragraph"/>
    <w:basedOn w:val="a"/>
    <w:uiPriority w:val="34"/>
    <w:qFormat/>
    <w:rsid w:val="00315098"/>
    <w:pPr>
      <w:ind w:left="720"/>
      <w:contextualSpacing/>
    </w:pPr>
    <w:rPr>
      <w:rFonts w:ascii="Calibri" w:eastAsia="Times New Roman" w:hAnsi="Calibri" w:cs="Times New Roman"/>
      <w:lang w:eastAsia="ru-RU"/>
    </w:rPr>
  </w:style>
  <w:style w:type="paragraph" w:customStyle="1" w:styleId="Standard">
    <w:name w:val="Standard"/>
    <w:rsid w:val="00315098"/>
    <w:pPr>
      <w:widowControl w:val="0"/>
      <w:suppressAutoHyphens/>
      <w:autoSpaceDN w:val="0"/>
      <w:spacing w:after="0" w:line="240" w:lineRule="auto"/>
    </w:pPr>
    <w:rPr>
      <w:rFonts w:ascii="DejaVu Sans" w:eastAsia="DejaVu Sans" w:hAnsi="DejaVu Sans" w:cs="DejaVu Sans"/>
      <w:kern w:val="3"/>
      <w:sz w:val="24"/>
      <w:szCs w:val="24"/>
      <w:lang w:eastAsia="ru-RU"/>
    </w:rPr>
  </w:style>
  <w:style w:type="character" w:styleId="a9">
    <w:name w:val="Emphasis"/>
    <w:basedOn w:val="a0"/>
    <w:qFormat/>
    <w:rsid w:val="00315098"/>
    <w:rPr>
      <w:i/>
      <w:iCs/>
    </w:rPr>
  </w:style>
  <w:style w:type="paragraph" w:customStyle="1" w:styleId="c4">
    <w:name w:val="c4"/>
    <w:basedOn w:val="a"/>
    <w:rsid w:val="00B87E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B87E37"/>
  </w:style>
  <w:style w:type="paragraph" w:customStyle="1" w:styleId="c0">
    <w:name w:val="c0"/>
    <w:basedOn w:val="a"/>
    <w:rsid w:val="00B87E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87E37"/>
  </w:style>
  <w:style w:type="paragraph" w:customStyle="1" w:styleId="c9">
    <w:name w:val="c9"/>
    <w:basedOn w:val="a"/>
    <w:rsid w:val="00B87E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B87E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4D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0F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1509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15098"/>
  </w:style>
  <w:style w:type="paragraph" w:styleId="a6">
    <w:name w:val="footer"/>
    <w:basedOn w:val="a"/>
    <w:link w:val="a7"/>
    <w:uiPriority w:val="99"/>
    <w:unhideWhenUsed/>
    <w:rsid w:val="0031509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15098"/>
  </w:style>
  <w:style w:type="paragraph" w:styleId="a8">
    <w:name w:val="List Paragraph"/>
    <w:basedOn w:val="a"/>
    <w:uiPriority w:val="34"/>
    <w:qFormat/>
    <w:rsid w:val="00315098"/>
    <w:pPr>
      <w:ind w:left="720"/>
      <w:contextualSpacing/>
    </w:pPr>
    <w:rPr>
      <w:rFonts w:ascii="Calibri" w:eastAsia="Times New Roman" w:hAnsi="Calibri" w:cs="Times New Roman"/>
      <w:lang w:eastAsia="ru-RU"/>
    </w:rPr>
  </w:style>
  <w:style w:type="paragraph" w:customStyle="1" w:styleId="Standard">
    <w:name w:val="Standard"/>
    <w:rsid w:val="00315098"/>
    <w:pPr>
      <w:widowControl w:val="0"/>
      <w:suppressAutoHyphens/>
      <w:autoSpaceDN w:val="0"/>
      <w:spacing w:after="0" w:line="240" w:lineRule="auto"/>
    </w:pPr>
    <w:rPr>
      <w:rFonts w:ascii="DejaVu Sans" w:eastAsia="DejaVu Sans" w:hAnsi="DejaVu Sans" w:cs="DejaVu Sans"/>
      <w:kern w:val="3"/>
      <w:sz w:val="24"/>
      <w:szCs w:val="24"/>
      <w:lang w:eastAsia="ru-RU"/>
    </w:rPr>
  </w:style>
  <w:style w:type="character" w:styleId="a9">
    <w:name w:val="Emphasis"/>
    <w:basedOn w:val="a0"/>
    <w:qFormat/>
    <w:rsid w:val="00315098"/>
    <w:rPr>
      <w:i/>
      <w:iCs/>
    </w:rPr>
  </w:style>
  <w:style w:type="paragraph" w:customStyle="1" w:styleId="c4">
    <w:name w:val="c4"/>
    <w:basedOn w:val="a"/>
    <w:rsid w:val="00B87E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B87E37"/>
  </w:style>
  <w:style w:type="paragraph" w:customStyle="1" w:styleId="c0">
    <w:name w:val="c0"/>
    <w:basedOn w:val="a"/>
    <w:rsid w:val="00B87E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87E37"/>
  </w:style>
  <w:style w:type="paragraph" w:customStyle="1" w:styleId="c9">
    <w:name w:val="c9"/>
    <w:basedOn w:val="a"/>
    <w:rsid w:val="00B87E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B87E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737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FCB67-F12C-43DF-92D5-F131327D5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38</Pages>
  <Words>10827</Words>
  <Characters>61719</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Александровна</dc:creator>
  <cp:keywords/>
  <dc:description/>
  <cp:lastModifiedBy>Марина Александровна</cp:lastModifiedBy>
  <cp:revision>10</cp:revision>
  <dcterms:created xsi:type="dcterms:W3CDTF">2022-09-14T13:47:00Z</dcterms:created>
  <dcterms:modified xsi:type="dcterms:W3CDTF">2023-10-13T14:26:00Z</dcterms:modified>
</cp:coreProperties>
</file>