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«Личные окончания глаголов»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 слайд)</w:t>
      </w:r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 повторить и обобщить знания учащихся о личных окончаниях глагола..(2 –й слайд)</w:t>
      </w:r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Систематизировать знания учащихся о грамматических свойствах и правописании глаголов.     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 Проверить степень усвоения умения определять спряжение глагола 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Повторить морфологический и словообразовательный разбор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развивать умение употреблять глагол в речи;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развивать речь;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развивать умение оценивать свою работу.</w:t>
      </w:r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содействовать воспитанию любви к родному языку;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воспитывать любовь к природе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    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связь.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 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повторение  знаний, умений и навыков.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 индивидуальный, фронтальный, парный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компьютер, презентация, учебник, карточки, перфокарты.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D0774" w:rsidRDefault="00BD0774" w:rsidP="00BD0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ребята.  Рада видеть вас здоровыми, в хорошем настроении. Садитесь. Добрый день, уважаемые коллеги. Мы с ребятами приветствуем вас и  приглашаем  к сотрудничеству.   </w:t>
      </w:r>
    </w:p>
    <w:p w:rsidR="00BD0774" w:rsidRDefault="00BD0774" w:rsidP="00BD0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начать урок со слов Сократа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«Заговори, чтоб я тебя увидел».  О чем это высказывание? Так давайте, ребята, будем говорить 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 на уроке все увидели.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части речи преобладают в этом предложении? (Глаголы)</w:t>
      </w:r>
    </w:p>
    <w:p w:rsidR="00BD0774" w:rsidRDefault="00BD0774" w:rsidP="00BD0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именно на них мы обратили внимание?</w:t>
      </w:r>
    </w:p>
    <w:p w:rsidR="00BD0774" w:rsidRDefault="00BD0774" w:rsidP="00BD0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Мы продолжим разговор о глаголе.  Итак, мы начинаем.</w:t>
      </w:r>
    </w:p>
    <w:p w:rsidR="00BD0774" w:rsidRDefault="00BD0774" w:rsidP="00BD0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просила подобрать высказывания писателей, поэтов о глаголе.</w:t>
      </w:r>
    </w:p>
    <w:p w:rsidR="00BD0774" w:rsidRDefault="00BD0774" w:rsidP="00BD0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 Высказывания писателей о глаголе: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3- слайд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0774" w:rsidRDefault="00BD0774" w:rsidP="00BD0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«Глагол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самаяогнепышущая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самая живая часть речи. В глаголе струится самая алая, самая свежая, артериальная кровь языка. Да ведь и назначение глагола – выражать само действие!» </w:t>
      </w:r>
      <w:r>
        <w:rPr>
          <w:rFonts w:ascii="Times New Roman" w:hAnsi="Times New Roman" w:cs="Times New Roman"/>
          <w:b/>
          <w:sz w:val="24"/>
          <w:szCs w:val="24"/>
        </w:rPr>
        <w:t>А. Югов</w:t>
      </w:r>
    </w:p>
    <w:p w:rsidR="00BD0774" w:rsidRDefault="00BD0774" w:rsidP="00BD0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А.Н. Толстой: </w:t>
      </w:r>
      <w:r>
        <w:rPr>
          <w:rFonts w:ascii="Times New Roman" w:hAnsi="Times New Roman" w:cs="Times New Roman"/>
          <w:sz w:val="24"/>
          <w:szCs w:val="24"/>
        </w:rPr>
        <w:t>«Движение и выражение – глагол – является основой языка. Найти верный глагол для фразы – это значит дать движение фразе»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Попробуем мы это показать при работе с текстом. Вставим глаголы движения, затем сравним с авторским вариантом (тексты распечатаны для каждого ученика)</w:t>
      </w:r>
    </w:p>
    <w:p w:rsidR="00BD0774" w:rsidRDefault="00BD0774" w:rsidP="00BD07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Стилистический эксперимент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Из-под камня ___________ родник. Он превращается в ручеек, который весело __________ на восток. Ручей радуется, звенит, журчит и потом ____________ вниз. Ручейки _______________ в один большой ручей, и он спокойно ___________ по равнине.  (М. Пришвин)</w:t>
      </w:r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Пришвина: бежит, течет, скатывается, сливаются, льется.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4слайд)</w:t>
      </w:r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Пришла весна. По мокрым улицам  _____________ торопливые ручьи. От солнца   ____________ глаза, так оно ярко. И по-особому оно ласково  ____________, точно  ______________ всех.   Ветви деревьев, покачиваясь от свежего ветра,  чуть слышно  ___________ свою весеннюю песню.    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(Л. Толстой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Толстого: журчали, жмуришь, греет, гладит, шептали. (4 слайд)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необычность употребления глаголов “звенит, радуется (ручеек)”? Пришла весна, деревья шептали?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Они употреблены в </w:t>
      </w:r>
      <w:r>
        <w:rPr>
          <w:rFonts w:ascii="Times New Roman" w:hAnsi="Times New Roman" w:cs="Times New Roman"/>
          <w:b/>
          <w:sz w:val="24"/>
          <w:szCs w:val="24"/>
        </w:rPr>
        <w:t>переносном</w:t>
      </w:r>
      <w:r>
        <w:rPr>
          <w:rFonts w:ascii="Times New Roman" w:hAnsi="Times New Roman" w:cs="Times New Roman"/>
          <w:sz w:val="24"/>
          <w:szCs w:val="24"/>
        </w:rPr>
        <w:t xml:space="preserve"> значении.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 каком художественном средстве идет речь?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тема объединяет оба текста?  (Наступление весны, тема природы)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Так давайте же будем любоваться красотой природы не только в произведениях писателей, но и наяву. А это все будет зависеть от нас с вами.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Продолжаем разговор о глаголе. 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только что с вами доказали, что глагол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необыкновенная часть речи. И напомню: по частоте употребления он занимает второе место после имен существительных. Обратите внимание на глаголы, которые встретились в наших текстах: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Бежит, течет, скатывается, сливаются, льется; журчали, жмуришь, греет, гладит, шептали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 )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«Кто больше?»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данных словах назовите известные орфограммы, касающиеся только глаголов.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Объедините их в соответствующие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нарастающей.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течёт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хмуришь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шептали,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журчали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скатывается, сливаются, льется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бежит, течет, скатывается, сливаются, льется; жмуришь, греет, гладит,  (слайд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последняя строка объединила почти все глаголы? Какую общую орфограмму вы выделите у этих глаголов?  Итак, тема нашего урока?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Конечно, личные окончания глаголов.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Окончания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глаголов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какими могут быть? (ударными и безударными)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назовите глаголы с ударными окончаниями.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ли мы ошибиться в правописании гласных в ударных окончаниях?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мы можем допустить ошибку?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что для этого нужно сделать?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такое спряжение? 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Устный опрос:</w:t>
      </w:r>
    </w:p>
    <w:p w:rsidR="00BD0774" w:rsidRDefault="00BD0774" w:rsidP="00BD07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 что же такое глагол? Дайте определение.</w:t>
      </w:r>
    </w:p>
    <w:p w:rsidR="00BD0774" w:rsidRDefault="00BD0774" w:rsidP="00BD07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Глагол-это самостоятельная часть речи…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морфологические признаки глагола, они делятся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0774" w:rsidRDefault="00BD0774" w:rsidP="00BD07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</w:t>
      </w:r>
      <w:bookmarkStart w:id="0" w:name="_GoBack"/>
      <w:bookmarkEnd w:id="0"/>
    </w:p>
    <w:p w:rsidR="00BD0774" w:rsidRDefault="00BD0774" w:rsidP="00BD07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Непостоянные</w:t>
      </w:r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перфокартами</w:t>
      </w:r>
    </w:p>
    <w:p w:rsidR="00BD0774" w:rsidRDefault="00BD0774" w:rsidP="00BD07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Бреешь</w:t>
      </w:r>
    </w:p>
    <w:p w:rsidR="00BD0774" w:rsidRDefault="00BD0774" w:rsidP="00BD07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Терпел бы.</w:t>
      </w:r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(У доски с карточкой)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Морфологический разбор глагола (Мы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рисовали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изменяются глаголы?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и будущем …, а в прошедшем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нужно помнить всегда.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 глаголы имеют непостоянные  признаки?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Нет, у глагола неопределенной формы отсутствуют непостоянные признаки.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служит неопределенная форма глагола?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-Для определения спряжения.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спряжение?</w:t>
      </w:r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Буквенный диктант.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Скажет, шепчет, видит, чует, полет, смотрит, колышет, дышит, молвит,  стелет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Проспрягайте глаголы 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Проведем </w:t>
      </w:r>
      <w:r>
        <w:rPr>
          <w:rFonts w:ascii="Times New Roman" w:hAnsi="Times New Roman" w:cs="Times New Roman"/>
          <w:b/>
          <w:sz w:val="24"/>
          <w:szCs w:val="24"/>
        </w:rPr>
        <w:t>лингвистическое исследование (работа в парах)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ряд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роверять – проверить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отличаются 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ряд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>
        <w:rPr>
          <w:rFonts w:ascii="Times New Roman" w:hAnsi="Times New Roman" w:cs="Times New Roman"/>
          <w:sz w:val="24"/>
          <w:szCs w:val="24"/>
        </w:rPr>
        <w:t>ешать – решить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ряд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бъявлять - объявить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чему приведёт неверное определение вида? Какой вы сделали вывод?</w:t>
      </w:r>
    </w:p>
    <w:p w:rsidR="00BD0774" w:rsidRDefault="00BD0774" w:rsidP="00BD0774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Морфемный и словообразовательный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Расстилался,  застелю.</w:t>
      </w:r>
    </w:p>
    <w:p w:rsidR="00BD0774" w:rsidRDefault="00BD0774" w:rsidP="00BD0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еще нам осталось вспомнить о синтаксической роли глагола в предложении.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Синтаксическая пятиминутка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Буди заснувшие цветы и им расписывай листы.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учебником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Упр.256 Тест 239-240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Подошел к концу наш урок. Я благодарю вас,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 активное участие, за помощь коллег  в проверке перфокарт</w:t>
      </w:r>
    </w:p>
    <w:p w:rsidR="00BD0774" w:rsidRDefault="00BD0774" w:rsidP="00BD07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Рефлексия.</w:t>
      </w: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</w:p>
    <w:p w:rsidR="00BD0774" w:rsidRDefault="00BD0774" w:rsidP="00BD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    Доволен ли ты тем, как прошел урок?</w:t>
      </w:r>
    </w:p>
    <w:p w:rsidR="00BD0774" w:rsidRDefault="00BD0774" w:rsidP="00BD077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Было ли тебе интересно?</w:t>
      </w:r>
    </w:p>
    <w:p w:rsidR="00BD0774" w:rsidRDefault="00BD0774" w:rsidP="00BD0774">
      <w:pPr>
        <w:tabs>
          <w:tab w:val="left" w:pos="513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Был ли ты активен на уроке?</w:t>
      </w:r>
    </w:p>
    <w:p w:rsidR="00BD0774" w:rsidRDefault="00BD0774" w:rsidP="00BD077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Ты сумел показать свои знания?</w:t>
      </w:r>
    </w:p>
    <w:p w:rsidR="00BD0774" w:rsidRDefault="00BD0774" w:rsidP="00BD077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С удовольствием ли будешь продолжать работу по данной теме?</w:t>
      </w:r>
    </w:p>
    <w:p w:rsidR="00BD0774" w:rsidRDefault="00BD0774" w:rsidP="00BD077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Б</w:t>
      </w:r>
      <w:proofErr w:type="gramEnd"/>
      <w:r>
        <w:rPr>
          <w:rFonts w:ascii="Times New Roman" w:hAnsi="Times New Roman" w:cs="Times New Roman"/>
          <w:sz w:val="24"/>
          <w:szCs w:val="24"/>
        </w:rPr>
        <w:t>ыл ли внимателен к тебе учитель?</w:t>
      </w:r>
    </w:p>
    <w:p w:rsidR="00D31144" w:rsidRDefault="00D31144"/>
    <w:sectPr w:rsidR="00D3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2DB"/>
    <w:multiLevelType w:val="hybridMultilevel"/>
    <w:tmpl w:val="7BE2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12745"/>
    <w:multiLevelType w:val="hybridMultilevel"/>
    <w:tmpl w:val="A510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672BC"/>
    <w:multiLevelType w:val="hybridMultilevel"/>
    <w:tmpl w:val="20CE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4"/>
    <w:rsid w:val="00BD0774"/>
    <w:rsid w:val="00D3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2022-11-25T07:31:00Z</dcterms:created>
  <dcterms:modified xsi:type="dcterms:W3CDTF">2022-11-25T07:31:00Z</dcterms:modified>
</cp:coreProperties>
</file>