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44" w:rsidRDefault="00FA7D44" w:rsidP="00FA7D44">
      <w:pPr>
        <w:shd w:val="clear" w:color="auto" w:fill="FFFFFF"/>
        <w:spacing w:after="0" w:line="240" w:lineRule="auto"/>
        <w:ind w:left="50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</w:t>
      </w:r>
    </w:p>
    <w:p w:rsidR="00FA7D44" w:rsidRDefault="00FA7D44" w:rsidP="00FA7D44">
      <w:pPr>
        <w:shd w:val="clear" w:color="auto" w:fill="FFFFFF"/>
        <w:spacing w:after="0" w:line="240" w:lineRule="auto"/>
        <w:ind w:left="50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родительского собрания 11 класса </w:t>
      </w:r>
    </w:p>
    <w:p w:rsidR="00FA7D44" w:rsidRDefault="00FA7D44" w:rsidP="00FA7D44">
      <w:pPr>
        <w:shd w:val="clear" w:color="auto" w:fill="FFFFFF"/>
        <w:spacing w:after="0" w:line="240" w:lineRule="auto"/>
        <w:ind w:left="50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МОУ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Атемарская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СОШ» </w:t>
      </w:r>
    </w:p>
    <w:p w:rsidR="00FA7D44" w:rsidRDefault="00FA7D44" w:rsidP="00FA7D4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теме: </w:t>
      </w:r>
      <w:r>
        <w:rPr>
          <w:rFonts w:ascii="Times New Roman" w:hAnsi="Times New Roman"/>
          <w:b/>
          <w:sz w:val="24"/>
          <w:szCs w:val="24"/>
        </w:rPr>
        <w:t>«Предупреждение травматизма и охрана жизни детей».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7D44" w:rsidRDefault="00FA7D44" w:rsidP="00FA7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Дата:  </w:t>
      </w:r>
      <w:r w:rsidR="00BE41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9 </w:t>
      </w:r>
      <w:bookmarkStart w:id="0" w:name="_GoBack"/>
      <w:bookmarkEnd w:id="0"/>
      <w:r w:rsidR="00BE41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сент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ября 2022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7D44" w:rsidRDefault="00FA7D44" w:rsidP="00FA7D4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Присутствовали: 11чел. родителей;</w:t>
      </w:r>
    </w:p>
    <w:p w:rsidR="00FA7D44" w:rsidRDefault="00FA7D44" w:rsidP="00FA7D4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Отсутствовало 1чел. родителей</w:t>
      </w:r>
    </w:p>
    <w:p w:rsidR="00FA7D44" w:rsidRDefault="00FA7D44" w:rsidP="00FA7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Ознакомление родителей с работой  школы по теме «Безопасность жизнедеятельности детей».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Формировать готовность родителей к сотрудничеству с педагогами  школы по проблемам развития у детей навыков безопасного поведения.</w:t>
      </w:r>
    </w:p>
    <w:p w:rsidR="00FA7D44" w:rsidRDefault="00FA7D44" w:rsidP="00FA7D4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Рекомендации родителям по профилактике здоровья детей.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Текущие вопросы</w:t>
      </w:r>
    </w:p>
    <w:p w:rsidR="00C04DA0" w:rsidRPr="00C04DA0" w:rsidRDefault="00FA7D44" w:rsidP="00C04DA0">
      <w:pPr>
        <w:spacing w:before="100" w:beforeAutospacing="1" w:after="100" w:afterAutospacing="1"/>
        <w:ind w:left="851"/>
        <w:rPr>
          <w:rFonts w:ascii="Times New Roman" w:hAnsi="Times New Roman"/>
          <w:b/>
          <w:i/>
          <w:sz w:val="24"/>
          <w:szCs w:val="24"/>
        </w:rPr>
      </w:pPr>
      <w:r w:rsidRPr="00C04DA0">
        <w:rPr>
          <w:rFonts w:ascii="Times New Roman" w:hAnsi="Times New Roman"/>
          <w:b/>
          <w:iCs/>
          <w:sz w:val="24"/>
          <w:szCs w:val="24"/>
        </w:rPr>
        <w:t>Слушали</w:t>
      </w:r>
      <w:proofErr w:type="gramStart"/>
      <w:r w:rsidRPr="00C04DA0">
        <w:rPr>
          <w:rFonts w:ascii="Times New Roman" w:hAnsi="Times New Roman"/>
          <w:b/>
          <w:iCs/>
          <w:sz w:val="24"/>
          <w:szCs w:val="24"/>
        </w:rPr>
        <w:t xml:space="preserve"> :</w:t>
      </w:r>
      <w:proofErr w:type="gramEnd"/>
      <w:r w:rsidR="00C04DA0" w:rsidRPr="00C04DA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04DA0" w:rsidRPr="00C04DA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04DA0" w:rsidRPr="00C04DA0">
        <w:rPr>
          <w:rFonts w:ascii="Times New Roman" w:hAnsi="Times New Roman"/>
          <w:b/>
          <w:i/>
          <w:sz w:val="24"/>
          <w:szCs w:val="24"/>
          <w:u w:val="single"/>
        </w:rPr>
        <w:t>Сизову</w:t>
      </w:r>
      <w:proofErr w:type="spellEnd"/>
      <w:r w:rsidR="00C04DA0" w:rsidRPr="00C04DA0">
        <w:rPr>
          <w:rFonts w:ascii="Times New Roman" w:hAnsi="Times New Roman"/>
          <w:b/>
          <w:i/>
          <w:sz w:val="24"/>
          <w:szCs w:val="24"/>
          <w:u w:val="single"/>
        </w:rPr>
        <w:t xml:space="preserve"> Н.В. - классный  руководитель  </w:t>
      </w:r>
    </w:p>
    <w:p w:rsidR="00C04DA0" w:rsidRDefault="00C04DA0" w:rsidP="00FA7D44">
      <w:pPr>
        <w:shd w:val="clear" w:color="auto" w:fill="FFFFFF"/>
        <w:spacing w:after="0" w:line="240" w:lineRule="auto"/>
        <w:ind w:left="506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A7D44" w:rsidRDefault="00FA7D44" w:rsidP="00FA7D44">
      <w:pPr>
        <w:spacing w:after="0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Она </w:t>
      </w:r>
      <w:proofErr w:type="gramStart"/>
      <w:r>
        <w:rPr>
          <w:rFonts w:ascii="Times New Roman" w:hAnsi="Times New Roman"/>
          <w:iCs/>
          <w:sz w:val="24"/>
          <w:szCs w:val="24"/>
        </w:rPr>
        <w:t>остановилась о работе</w:t>
      </w:r>
      <w:proofErr w:type="gramEnd"/>
      <w:r>
        <w:rPr>
          <w:rFonts w:ascii="Times New Roman" w:hAnsi="Times New Roman"/>
          <w:iCs/>
          <w:sz w:val="24"/>
          <w:szCs w:val="24"/>
        </w:rPr>
        <w:t>, которая проводится в школе</w:t>
      </w:r>
      <w:r w:rsidR="00DB43BD">
        <w:rPr>
          <w:rFonts w:ascii="Times New Roman" w:hAnsi="Times New Roman"/>
          <w:iCs/>
          <w:sz w:val="24"/>
          <w:szCs w:val="24"/>
        </w:rPr>
        <w:t xml:space="preserve"> и в классе</w:t>
      </w:r>
      <w:r>
        <w:rPr>
          <w:rFonts w:ascii="Times New Roman" w:hAnsi="Times New Roman"/>
          <w:iCs/>
          <w:sz w:val="24"/>
          <w:szCs w:val="24"/>
        </w:rPr>
        <w:t xml:space="preserve"> с целью организации безопасного пребывания детей в ОУ и дала рекомендации.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Рекомендации: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 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большая вероятность, что он их запомнит,  и будет применять. Вы должны регулярно их им напоминать.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Если ваш ребенок  хочет куда-либо пойти, он должен обязательно предупредить родителей, куда, с кем он идет и когда вернется.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Предупреждайте детей, чтобы они не ходили в вечернее время по безлюдным и неосвещенным местам.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Если ваш ребенок где-то задержался, он должен  попросить родителей встретить его.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Если незнакомый человек предлагает вашему ребенку сесть в машину или угощает сладостями, обещает заработать денег, посоветуйте ему отказаться и уйти от предложений.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Если навстречу  вашему ребенку идет шумная компания, посоветуйте ему перейди на другую сторону дороги, не вступая ни с кем в конфликт.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Если к ребенку пристали незнакомые люди, угрожают насилием, посоветуйте ребенку громко кричать, привлекая внимание прохожих, сопротивляться.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Безопасность ваших детей на улице во многом зависит от них самих!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возвращении домой посоветуйте детям  не терять бдительности!!!</w:t>
      </w:r>
    </w:p>
    <w:p w:rsidR="00FA7D44" w:rsidRDefault="00FA7D44" w:rsidP="00FA7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Если ваш ребенок обнаружил, что дверь в вашу квартиру открыта, посоветуйте ему не спешить входить, пусть он зайдет к соседям и позвонит домой.</w:t>
      </w:r>
    </w:p>
    <w:p w:rsidR="00FA7D44" w:rsidRDefault="00FA7D44" w:rsidP="00FA7D4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7D44" w:rsidRDefault="00FA7D44" w:rsidP="00FA7D4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родителям по профилактике здоровья детей</w:t>
      </w:r>
    </w:p>
    <w:p w:rsidR="00FA7D44" w:rsidRDefault="00FA7D44" w:rsidP="00FA7D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«Здоровье и эмоциональное благополучие ребенка» – опрятный  внешний  вид, о роли лекарств и витаминов, правильное питание, отношение к больному человеку, а также детские страхи, конфликты между детьми и т.д.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A7D44" w:rsidRDefault="00FA7D44" w:rsidP="00FA7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Навыки сохранения зрения и его коррекция.</w:t>
      </w:r>
    </w:p>
    <w:p w:rsidR="00FA7D44" w:rsidRDefault="00FA7D44" w:rsidP="00FA7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нужно знать родителям об очках?</w:t>
      </w:r>
    </w:p>
    <w:p w:rsidR="00FA7D44" w:rsidRDefault="00FA7D44" w:rsidP="00FA7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Навыки сохранения правильной осанки.</w:t>
      </w:r>
    </w:p>
    <w:p w:rsidR="00FA7D44" w:rsidRDefault="00FA7D44" w:rsidP="00FA7D44">
      <w:pPr>
        <w:tabs>
          <w:tab w:val="left" w:pos="0"/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D44" w:rsidRDefault="00FA7D44" w:rsidP="00FA7D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Слушали отчёт о проделанной работе</w:t>
      </w:r>
      <w:r w:rsidR="008D6D5B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Казакову Т.А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 председателя родительского ком</w:t>
      </w:r>
      <w:r w:rsidR="008D6D5B">
        <w:rPr>
          <w:rFonts w:ascii="Times New Roman" w:eastAsia="Times New Roman" w:hAnsi="Times New Roman"/>
          <w:sz w:val="24"/>
          <w:szCs w:val="24"/>
          <w:lang w:eastAsia="ru-RU"/>
        </w:rPr>
        <w:t>итета, работавшего в 2021 – 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году, Она отметила, что на заседаниях родительского комитета рассматривались насущные вопросы жизнедеятельности детей в школе: горячее питание учащихся.  </w:t>
      </w:r>
    </w:p>
    <w:p w:rsidR="00FA7D44" w:rsidRDefault="00FA7D44" w:rsidP="00FA7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 занимался вопросами планирования и организации праздников для детей. Особенно яркими были следующие мероприятия: совместный с детьми - День именинника, чаепитие к празднику мам на 8 Марта, А ну-ка парни!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дню защитника Отечества. Рассматривались вопросы качества питания детей в школьной столовой, организацией ремонта в классном кабинете. Благодаря активной позиции родительского комитета в классном коллективе сложились тёплые, дружеские и в то же время деловые отношения. </w:t>
      </w:r>
    </w:p>
    <w:p w:rsidR="00FA7D44" w:rsidRDefault="00FA7D44" w:rsidP="00FA7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родители единогласно приняли решение считать ра</w:t>
      </w:r>
      <w:r w:rsidR="008369DB">
        <w:rPr>
          <w:rFonts w:ascii="Times New Roman" w:eastAsia="Times New Roman" w:hAnsi="Times New Roman"/>
          <w:sz w:val="24"/>
          <w:szCs w:val="24"/>
          <w:lang w:eastAsia="ru-RU"/>
        </w:rPr>
        <w:t>боту родительского комитета 2021 – 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удовлетворительной.</w:t>
      </w:r>
    </w:p>
    <w:p w:rsidR="00FA7D44" w:rsidRDefault="00FA7D44" w:rsidP="00FA7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Классный руководитель познакомила родителей с тем, какие </w:t>
      </w:r>
      <w:r w:rsidR="00201C1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внеурочные занятия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секции по интересам будут вестись в школе.</w:t>
      </w:r>
    </w:p>
    <w:p w:rsidR="00FA7D44" w:rsidRDefault="00FA7D44" w:rsidP="00FA7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РЕШЕНИЕ.</w:t>
      </w:r>
    </w:p>
    <w:p w:rsidR="00FA7D44" w:rsidRDefault="00FA7D44" w:rsidP="00FA7D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1. Родителям обеспечить условия для сохранения жизни и безопасности в любых жизненных ситуациях.</w:t>
      </w:r>
    </w:p>
    <w:p w:rsidR="00FA7D44" w:rsidRDefault="00FA7D44" w:rsidP="00FA7D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Рекомендовать родителям пользоваться услугами телефона доверия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FA7D44" w:rsidRDefault="00FA7D44" w:rsidP="00FA7D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Обратить внимание на отношения между членами семьи, взаимоотношения с детьми, особенно с подростками.</w:t>
      </w:r>
    </w:p>
    <w:p w:rsidR="00FA7D44" w:rsidRDefault="00FA7D44" w:rsidP="00FA7D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Избегать случаев насилия и жестокости в семье, социуме.</w:t>
      </w:r>
    </w:p>
    <w:p w:rsidR="00FA7D44" w:rsidRDefault="00FA7D44" w:rsidP="00FA7D4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Считать работу родительского комитета, работавшего в 2019 – 2020 учебном году, удовлетворительной.</w:t>
      </w:r>
    </w:p>
    <w:p w:rsidR="00FA7D44" w:rsidRDefault="00FA7D44" w:rsidP="00FA7D4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Принять за основу воспитательного плана предложения и пожелания родителей к плану работы на новый учебный год.</w:t>
      </w:r>
    </w:p>
    <w:p w:rsidR="00FA7D44" w:rsidRDefault="00FA7D44" w:rsidP="0054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Утвердить прошлый состав родительского комитета в составе:., Казакова Т. А., </w:t>
      </w:r>
      <w:r w:rsidR="005451CF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-Председатель родительского комитета., </w:t>
      </w:r>
      <w:proofErr w:type="spellStart"/>
      <w:r w:rsidR="005451CF">
        <w:rPr>
          <w:rFonts w:ascii="Times New Roman" w:eastAsia="Times New Roman" w:hAnsi="Times New Roman"/>
          <w:sz w:val="24"/>
          <w:szCs w:val="24"/>
          <w:lang w:eastAsia="ru-RU"/>
        </w:rPr>
        <w:t>членн</w:t>
      </w:r>
      <w:proofErr w:type="gramStart"/>
      <w:r w:rsidR="005451C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 w:rsidR="005451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451CF">
        <w:rPr>
          <w:rFonts w:ascii="Times New Roman" w:eastAsia="Times New Roman" w:hAnsi="Times New Roman"/>
          <w:sz w:val="24"/>
          <w:szCs w:val="24"/>
          <w:lang w:eastAsia="ru-RU"/>
        </w:rPr>
        <w:t xml:space="preserve"> Фадеева О.С.,</w:t>
      </w:r>
      <w:r w:rsidR="00A907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907E3">
        <w:rPr>
          <w:rFonts w:ascii="Times New Roman" w:eastAsia="Times New Roman" w:hAnsi="Times New Roman"/>
          <w:sz w:val="24"/>
          <w:szCs w:val="24"/>
          <w:lang w:eastAsia="ru-RU"/>
        </w:rPr>
        <w:t>Сизова</w:t>
      </w:r>
      <w:proofErr w:type="spellEnd"/>
      <w:r w:rsidR="00A907E3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</w:p>
    <w:p w:rsidR="00FA7D44" w:rsidRDefault="00FA7D44" w:rsidP="00FA7D44">
      <w:pPr>
        <w:spacing w:before="100" w:beforeAutospacing="1" w:after="240" w:line="240" w:lineRule="atLeas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Классный руководитель: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Сизоа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Н.В./</w:t>
      </w:r>
    </w:p>
    <w:p w:rsidR="00FA7D44" w:rsidRDefault="00FA7D44" w:rsidP="00FA7D4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D44" w:rsidRDefault="00FA7D44" w:rsidP="00FA7D4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D44" w:rsidRDefault="00FA7D44" w:rsidP="00FA7D44">
      <w:pPr>
        <w:spacing w:before="100" w:beforeAutospacing="1"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родительского комитета:______________/</w:t>
      </w:r>
      <w:r w:rsidR="00C04DA0">
        <w:rPr>
          <w:rFonts w:ascii="Times New Roman" w:eastAsia="Times New Roman" w:hAnsi="Times New Roman"/>
          <w:sz w:val="24"/>
          <w:szCs w:val="24"/>
          <w:lang w:eastAsia="ru-RU"/>
        </w:rPr>
        <w:t>Казакова Т.А</w:t>
      </w:r>
      <w:r w:rsidR="005451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FA7D44" w:rsidRDefault="00FA7D44" w:rsidP="00FA7D44">
      <w:pPr>
        <w:shd w:val="clear" w:color="auto" w:fill="FFFFFF"/>
        <w:spacing w:after="0" w:line="240" w:lineRule="atLeast"/>
        <w:ind w:left="581"/>
        <w:jc w:val="center"/>
        <w:textAlignment w:val="top"/>
        <w:rPr>
          <w:rFonts w:ascii="Times New Roman" w:eastAsia="Times New Roman" w:hAnsi="Times New Roman"/>
          <w:b/>
          <w:bCs/>
          <w:color w:val="182B2F"/>
          <w:sz w:val="24"/>
          <w:szCs w:val="24"/>
          <w:lang w:eastAsia="ru-RU"/>
        </w:rPr>
      </w:pPr>
    </w:p>
    <w:p w:rsidR="00FA7D44" w:rsidRDefault="00FA7D44" w:rsidP="00FA7D44">
      <w:pPr>
        <w:shd w:val="clear" w:color="auto" w:fill="FFFFFF"/>
        <w:spacing w:after="0" w:line="240" w:lineRule="auto"/>
        <w:ind w:left="581"/>
        <w:jc w:val="center"/>
        <w:textAlignment w:val="top"/>
        <w:rPr>
          <w:rFonts w:ascii="Times New Roman" w:eastAsia="Times New Roman" w:hAnsi="Times New Roman"/>
          <w:b/>
          <w:bCs/>
          <w:color w:val="182B2F"/>
          <w:sz w:val="24"/>
          <w:szCs w:val="24"/>
          <w:lang w:eastAsia="ru-RU"/>
        </w:rPr>
      </w:pPr>
    </w:p>
    <w:p w:rsidR="00FA7D44" w:rsidRDefault="00FA7D44" w:rsidP="00FA7D44">
      <w:pPr>
        <w:shd w:val="clear" w:color="auto" w:fill="FFFFFF"/>
        <w:spacing w:after="0" w:line="240" w:lineRule="auto"/>
        <w:ind w:left="581"/>
        <w:jc w:val="center"/>
        <w:textAlignment w:val="top"/>
        <w:rPr>
          <w:rFonts w:ascii="Times New Roman" w:eastAsia="Times New Roman" w:hAnsi="Times New Roman"/>
          <w:b/>
          <w:bCs/>
          <w:color w:val="182B2F"/>
          <w:sz w:val="24"/>
          <w:szCs w:val="24"/>
          <w:lang w:eastAsia="ru-RU"/>
        </w:rPr>
      </w:pPr>
    </w:p>
    <w:p w:rsidR="00D0034D" w:rsidRDefault="00D0034D"/>
    <w:sectPr w:rsidR="00D0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B81"/>
    <w:multiLevelType w:val="hybridMultilevel"/>
    <w:tmpl w:val="D6BA4B30"/>
    <w:lvl w:ilvl="0" w:tplc="F2507404">
      <w:start w:val="3"/>
      <w:numFmt w:val="decimal"/>
      <w:lvlText w:val="%1."/>
      <w:lvlJc w:val="left"/>
      <w:pPr>
        <w:ind w:left="1211" w:hanging="360"/>
      </w:pPr>
      <w:rPr>
        <w:b/>
        <w:i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0F1C33"/>
    <w:multiLevelType w:val="hybridMultilevel"/>
    <w:tmpl w:val="5D12FC00"/>
    <w:lvl w:ilvl="0" w:tplc="603EB8F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3D"/>
    <w:rsid w:val="00094F13"/>
    <w:rsid w:val="00201C14"/>
    <w:rsid w:val="002E46A9"/>
    <w:rsid w:val="005451CF"/>
    <w:rsid w:val="007E4B3C"/>
    <w:rsid w:val="008369DB"/>
    <w:rsid w:val="008D6D5B"/>
    <w:rsid w:val="00A907E3"/>
    <w:rsid w:val="00BE419D"/>
    <w:rsid w:val="00C04DA0"/>
    <w:rsid w:val="00C8053D"/>
    <w:rsid w:val="00D0034D"/>
    <w:rsid w:val="00DB43BD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44"/>
    <w:pPr>
      <w:spacing w:line="252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44"/>
    <w:pPr>
      <w:spacing w:line="252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CAC0-588C-439F-B109-471B2D95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Сизова</cp:lastModifiedBy>
  <cp:revision>12</cp:revision>
  <cp:lastPrinted>2022-11-10T10:24:00Z</cp:lastPrinted>
  <dcterms:created xsi:type="dcterms:W3CDTF">2022-11-10T09:42:00Z</dcterms:created>
  <dcterms:modified xsi:type="dcterms:W3CDTF">2022-11-10T10:33:00Z</dcterms:modified>
</cp:coreProperties>
</file>