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FEE" w:rsidRDefault="00034FEE" w:rsidP="004E5D8D">
      <w:pPr>
        <w:pStyle w:val="western"/>
        <w:shd w:val="clear" w:color="auto" w:fill="FFFFFF"/>
        <w:spacing w:before="0" w:beforeAutospacing="0" w:after="0" w:afterAutospacing="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МОУ «</w:t>
      </w:r>
      <w:proofErr w:type="spellStart"/>
      <w:r>
        <w:rPr>
          <w:i/>
          <w:iCs/>
          <w:sz w:val="28"/>
          <w:szCs w:val="28"/>
        </w:rPr>
        <w:t>Атемарская</w:t>
      </w:r>
      <w:proofErr w:type="spellEnd"/>
      <w:r>
        <w:rPr>
          <w:i/>
          <w:iCs/>
          <w:sz w:val="28"/>
          <w:szCs w:val="28"/>
        </w:rPr>
        <w:t xml:space="preserve"> средняя общеобразовательная школа»</w:t>
      </w:r>
    </w:p>
    <w:p w:rsidR="00034FEE" w:rsidRDefault="00034FEE" w:rsidP="00034FEE">
      <w:pPr>
        <w:pStyle w:val="western"/>
        <w:shd w:val="clear" w:color="auto" w:fill="FFFFFF"/>
        <w:spacing w:before="0" w:beforeAutospacing="0" w:after="0" w:afterAutospacing="0"/>
        <w:ind w:firstLine="567"/>
        <w:jc w:val="center"/>
        <w:rPr>
          <w:i/>
          <w:iCs/>
          <w:sz w:val="28"/>
          <w:szCs w:val="28"/>
        </w:rPr>
      </w:pPr>
      <w:proofErr w:type="spellStart"/>
      <w:r>
        <w:rPr>
          <w:i/>
          <w:iCs/>
          <w:sz w:val="28"/>
          <w:szCs w:val="28"/>
        </w:rPr>
        <w:t>Лямбирского</w:t>
      </w:r>
      <w:proofErr w:type="spellEnd"/>
      <w:r>
        <w:rPr>
          <w:i/>
          <w:iCs/>
          <w:sz w:val="28"/>
          <w:szCs w:val="28"/>
        </w:rPr>
        <w:t xml:space="preserve"> муниципального района </w:t>
      </w:r>
    </w:p>
    <w:p w:rsidR="00034FEE" w:rsidRDefault="00034FEE" w:rsidP="00034FEE">
      <w:pPr>
        <w:pStyle w:val="western"/>
        <w:shd w:val="clear" w:color="auto" w:fill="FFFFFF"/>
        <w:spacing w:before="0" w:beforeAutospacing="0" w:after="0" w:afterAutospacing="0"/>
        <w:ind w:firstLine="567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Республики Мордовия</w:t>
      </w:r>
    </w:p>
    <w:p w:rsidR="00034FEE" w:rsidRDefault="00034FEE" w:rsidP="00034FEE">
      <w:pPr>
        <w:pStyle w:val="western"/>
        <w:shd w:val="clear" w:color="auto" w:fill="FFFFFF"/>
        <w:spacing w:before="0" w:beforeAutospacing="0" w:after="0" w:afterAutospacing="0"/>
        <w:ind w:firstLine="567"/>
        <w:jc w:val="center"/>
        <w:rPr>
          <w:i/>
          <w:iCs/>
          <w:sz w:val="28"/>
          <w:szCs w:val="28"/>
        </w:rPr>
      </w:pPr>
    </w:p>
    <w:p w:rsidR="00034FEE" w:rsidRDefault="00034FEE" w:rsidP="00034FEE">
      <w:pPr>
        <w:pStyle w:val="western"/>
        <w:shd w:val="clear" w:color="auto" w:fill="FFFFFF"/>
        <w:spacing w:before="0" w:beforeAutospacing="0" w:after="0" w:afterAutospacing="0"/>
        <w:ind w:firstLine="567"/>
        <w:jc w:val="center"/>
        <w:rPr>
          <w:i/>
          <w:iCs/>
          <w:sz w:val="28"/>
          <w:szCs w:val="28"/>
        </w:rPr>
      </w:pPr>
    </w:p>
    <w:p w:rsidR="00034FEE" w:rsidRDefault="00034FEE" w:rsidP="00034FEE">
      <w:pPr>
        <w:pStyle w:val="western"/>
        <w:shd w:val="clear" w:color="auto" w:fill="FFFFFF"/>
        <w:spacing w:before="0" w:beforeAutospacing="0" w:after="0" w:afterAutospacing="0"/>
        <w:ind w:firstLine="567"/>
        <w:jc w:val="center"/>
        <w:rPr>
          <w:i/>
          <w:iCs/>
          <w:sz w:val="28"/>
          <w:szCs w:val="28"/>
        </w:rPr>
      </w:pPr>
    </w:p>
    <w:p w:rsidR="00034FEE" w:rsidRDefault="00034FEE" w:rsidP="00034FEE">
      <w:pPr>
        <w:pStyle w:val="western"/>
        <w:shd w:val="clear" w:color="auto" w:fill="FFFFFF"/>
        <w:spacing w:before="0" w:beforeAutospacing="0" w:after="0" w:afterAutospacing="0"/>
        <w:ind w:firstLine="567"/>
        <w:jc w:val="center"/>
        <w:rPr>
          <w:i/>
          <w:iCs/>
          <w:sz w:val="28"/>
          <w:szCs w:val="28"/>
        </w:rPr>
      </w:pPr>
    </w:p>
    <w:p w:rsidR="00034FEE" w:rsidRDefault="00034FEE" w:rsidP="00034FEE">
      <w:pPr>
        <w:pStyle w:val="western"/>
        <w:shd w:val="clear" w:color="auto" w:fill="FFFFFF"/>
        <w:spacing w:before="0" w:beforeAutospacing="0" w:after="0" w:afterAutospacing="0"/>
        <w:ind w:firstLine="567"/>
        <w:jc w:val="center"/>
        <w:rPr>
          <w:i/>
          <w:iCs/>
          <w:sz w:val="28"/>
          <w:szCs w:val="28"/>
        </w:rPr>
      </w:pPr>
    </w:p>
    <w:p w:rsidR="00034FEE" w:rsidRDefault="00034FEE" w:rsidP="00034FEE">
      <w:pPr>
        <w:pStyle w:val="western"/>
        <w:shd w:val="clear" w:color="auto" w:fill="FFFFFF"/>
        <w:spacing w:before="0" w:beforeAutospacing="0" w:after="0" w:afterAutospacing="0"/>
        <w:ind w:firstLine="567"/>
        <w:jc w:val="right"/>
        <w:rPr>
          <w:i/>
          <w:iCs/>
          <w:sz w:val="28"/>
          <w:szCs w:val="28"/>
        </w:rPr>
      </w:pPr>
    </w:p>
    <w:p w:rsidR="00034FEE" w:rsidRDefault="00034FEE" w:rsidP="00034FEE">
      <w:pPr>
        <w:pStyle w:val="western"/>
        <w:shd w:val="clear" w:color="auto" w:fill="FFFFFF"/>
        <w:spacing w:before="0" w:beforeAutospacing="0" w:after="0" w:afterAutospacing="0"/>
        <w:ind w:firstLine="567"/>
        <w:jc w:val="right"/>
        <w:rPr>
          <w:i/>
          <w:iCs/>
          <w:sz w:val="28"/>
          <w:szCs w:val="28"/>
        </w:rPr>
      </w:pPr>
    </w:p>
    <w:p w:rsidR="00034FEE" w:rsidRDefault="00034FEE" w:rsidP="00034FEE">
      <w:pPr>
        <w:pStyle w:val="western"/>
        <w:shd w:val="clear" w:color="auto" w:fill="FFFFFF"/>
        <w:spacing w:before="0" w:beforeAutospacing="0" w:after="0" w:afterAutospacing="0"/>
        <w:ind w:firstLine="567"/>
        <w:jc w:val="right"/>
        <w:rPr>
          <w:i/>
          <w:iCs/>
          <w:sz w:val="28"/>
          <w:szCs w:val="28"/>
        </w:rPr>
      </w:pPr>
    </w:p>
    <w:p w:rsidR="00034FEE" w:rsidRDefault="00034FEE" w:rsidP="00034FEE">
      <w:pPr>
        <w:pStyle w:val="western"/>
        <w:shd w:val="clear" w:color="auto" w:fill="FFFFFF"/>
        <w:spacing w:before="0" w:beforeAutospacing="0" w:after="0" w:afterAutospacing="0"/>
        <w:ind w:firstLine="567"/>
        <w:jc w:val="right"/>
        <w:rPr>
          <w:i/>
          <w:iCs/>
          <w:sz w:val="28"/>
          <w:szCs w:val="28"/>
        </w:rPr>
      </w:pPr>
    </w:p>
    <w:p w:rsidR="00034FEE" w:rsidRDefault="00034FEE" w:rsidP="00034FEE">
      <w:pPr>
        <w:pStyle w:val="western"/>
        <w:shd w:val="clear" w:color="auto" w:fill="FFFFFF"/>
        <w:spacing w:before="0" w:beforeAutospacing="0" w:after="0" w:afterAutospacing="0"/>
        <w:jc w:val="center"/>
        <w:rPr>
          <w:iCs/>
          <w:sz w:val="44"/>
          <w:szCs w:val="44"/>
        </w:rPr>
      </w:pPr>
      <w:r w:rsidRPr="00034FEE">
        <w:rPr>
          <w:iCs/>
          <w:sz w:val="44"/>
          <w:szCs w:val="44"/>
        </w:rPr>
        <w:t>Выступление на районном семинаре учителей биологии</w:t>
      </w:r>
    </w:p>
    <w:p w:rsidR="00034FEE" w:rsidRPr="00034FEE" w:rsidRDefault="00034FEE" w:rsidP="00034FEE">
      <w:pPr>
        <w:pStyle w:val="western"/>
        <w:shd w:val="clear" w:color="auto" w:fill="FFFFFF"/>
        <w:spacing w:before="0" w:beforeAutospacing="0" w:after="0" w:afterAutospacing="0"/>
        <w:jc w:val="center"/>
        <w:rPr>
          <w:iCs/>
          <w:sz w:val="44"/>
          <w:szCs w:val="44"/>
        </w:rPr>
      </w:pPr>
    </w:p>
    <w:p w:rsidR="00034FEE" w:rsidRPr="00034FEE" w:rsidRDefault="00034FEE" w:rsidP="00034FEE">
      <w:pPr>
        <w:pStyle w:val="western"/>
        <w:shd w:val="clear" w:color="auto" w:fill="FFFFFF"/>
        <w:spacing w:before="0" w:beforeAutospacing="0" w:after="0" w:afterAutospacing="0"/>
        <w:ind w:firstLine="567"/>
        <w:jc w:val="center"/>
        <w:rPr>
          <w:b/>
          <w:iCs/>
          <w:sz w:val="52"/>
          <w:szCs w:val="52"/>
        </w:rPr>
      </w:pPr>
      <w:r w:rsidRPr="00034FEE">
        <w:rPr>
          <w:b/>
          <w:iCs/>
          <w:sz w:val="52"/>
          <w:szCs w:val="52"/>
        </w:rPr>
        <w:t>«Использование технологий исследовательской деятельности на уроках биологии и во внеурочное время»</w:t>
      </w:r>
    </w:p>
    <w:p w:rsidR="00034FEE" w:rsidRPr="00034FEE" w:rsidRDefault="00034FEE" w:rsidP="00034FEE">
      <w:pPr>
        <w:pStyle w:val="western"/>
        <w:shd w:val="clear" w:color="auto" w:fill="FFFFFF"/>
        <w:spacing w:before="0" w:beforeAutospacing="0" w:after="0" w:afterAutospacing="0"/>
        <w:ind w:firstLine="567"/>
        <w:jc w:val="right"/>
        <w:rPr>
          <w:b/>
          <w:i/>
          <w:iCs/>
          <w:sz w:val="52"/>
          <w:szCs w:val="52"/>
        </w:rPr>
      </w:pPr>
    </w:p>
    <w:p w:rsidR="00034FEE" w:rsidRPr="00034FEE" w:rsidRDefault="00034FEE" w:rsidP="00034FEE">
      <w:pPr>
        <w:pStyle w:val="western"/>
        <w:shd w:val="clear" w:color="auto" w:fill="FFFFFF"/>
        <w:spacing w:before="0" w:beforeAutospacing="0" w:after="0" w:afterAutospacing="0"/>
        <w:ind w:firstLine="567"/>
        <w:jc w:val="right"/>
        <w:rPr>
          <w:b/>
          <w:i/>
          <w:iCs/>
          <w:sz w:val="52"/>
          <w:szCs w:val="52"/>
        </w:rPr>
      </w:pPr>
    </w:p>
    <w:p w:rsidR="00034FEE" w:rsidRPr="00034FEE" w:rsidRDefault="00034FEE" w:rsidP="00034FEE">
      <w:pPr>
        <w:pStyle w:val="western"/>
        <w:shd w:val="clear" w:color="auto" w:fill="FFFFFF"/>
        <w:spacing w:before="0" w:beforeAutospacing="0" w:after="0" w:afterAutospacing="0"/>
        <w:ind w:firstLine="567"/>
        <w:jc w:val="right"/>
        <w:rPr>
          <w:b/>
          <w:i/>
          <w:iCs/>
          <w:sz w:val="52"/>
          <w:szCs w:val="52"/>
        </w:rPr>
      </w:pPr>
    </w:p>
    <w:p w:rsidR="00034FEE" w:rsidRDefault="00034FEE" w:rsidP="00034FEE">
      <w:pPr>
        <w:pStyle w:val="western"/>
        <w:shd w:val="clear" w:color="auto" w:fill="FFFFFF"/>
        <w:spacing w:before="0" w:beforeAutospacing="0" w:after="0" w:afterAutospacing="0"/>
        <w:ind w:firstLine="567"/>
        <w:jc w:val="right"/>
        <w:rPr>
          <w:i/>
          <w:iCs/>
          <w:sz w:val="28"/>
          <w:szCs w:val="28"/>
        </w:rPr>
      </w:pPr>
    </w:p>
    <w:p w:rsidR="00034FEE" w:rsidRDefault="00034FEE" w:rsidP="00034FEE">
      <w:pPr>
        <w:pStyle w:val="western"/>
        <w:shd w:val="clear" w:color="auto" w:fill="FFFFFF"/>
        <w:spacing w:before="0" w:beforeAutospacing="0" w:after="0" w:afterAutospacing="0"/>
        <w:ind w:firstLine="567"/>
        <w:jc w:val="right"/>
        <w:rPr>
          <w:i/>
          <w:iCs/>
          <w:sz w:val="28"/>
          <w:szCs w:val="28"/>
        </w:rPr>
      </w:pPr>
    </w:p>
    <w:p w:rsidR="00034FEE" w:rsidRDefault="00034FEE" w:rsidP="00034FEE">
      <w:pPr>
        <w:pStyle w:val="western"/>
        <w:shd w:val="clear" w:color="auto" w:fill="FFFFFF"/>
        <w:spacing w:before="0" w:beforeAutospacing="0" w:after="0" w:afterAutospacing="0"/>
        <w:ind w:firstLine="567"/>
        <w:jc w:val="right"/>
        <w:rPr>
          <w:i/>
          <w:iCs/>
          <w:sz w:val="28"/>
          <w:szCs w:val="28"/>
        </w:rPr>
      </w:pPr>
    </w:p>
    <w:p w:rsidR="00034FEE" w:rsidRDefault="00034FEE" w:rsidP="00034FEE">
      <w:pPr>
        <w:pStyle w:val="western"/>
        <w:shd w:val="clear" w:color="auto" w:fill="FFFFFF"/>
        <w:spacing w:before="0" w:beforeAutospacing="0" w:after="0" w:afterAutospacing="0"/>
        <w:ind w:firstLine="567"/>
        <w:jc w:val="right"/>
        <w:rPr>
          <w:i/>
          <w:iCs/>
          <w:sz w:val="28"/>
          <w:szCs w:val="28"/>
        </w:rPr>
      </w:pPr>
    </w:p>
    <w:p w:rsidR="00034FEE" w:rsidRDefault="00034FEE" w:rsidP="00034FEE">
      <w:pPr>
        <w:pStyle w:val="western"/>
        <w:shd w:val="clear" w:color="auto" w:fill="FFFFFF"/>
        <w:spacing w:before="0" w:beforeAutospacing="0" w:after="0" w:afterAutospacing="0"/>
        <w:ind w:firstLine="567"/>
        <w:jc w:val="right"/>
        <w:rPr>
          <w:i/>
          <w:iCs/>
          <w:sz w:val="28"/>
          <w:szCs w:val="28"/>
        </w:rPr>
      </w:pPr>
    </w:p>
    <w:p w:rsidR="00034FEE" w:rsidRDefault="00034FEE" w:rsidP="00034FEE">
      <w:pPr>
        <w:pStyle w:val="western"/>
        <w:shd w:val="clear" w:color="auto" w:fill="FFFFFF"/>
        <w:spacing w:before="0" w:beforeAutospacing="0" w:after="0" w:afterAutospacing="0"/>
        <w:ind w:firstLine="567"/>
        <w:jc w:val="right"/>
        <w:rPr>
          <w:i/>
          <w:iCs/>
          <w:sz w:val="28"/>
          <w:szCs w:val="28"/>
        </w:rPr>
      </w:pPr>
    </w:p>
    <w:p w:rsidR="00034FEE" w:rsidRDefault="00213545" w:rsidP="00213545">
      <w:pPr>
        <w:pStyle w:val="western"/>
        <w:shd w:val="clear" w:color="auto" w:fill="FFFFFF"/>
        <w:spacing w:before="0" w:beforeAutospacing="0" w:after="0" w:afterAutospacing="0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                                                                 Подготовила: учитель биологии</w:t>
      </w:r>
    </w:p>
    <w:p w:rsidR="00213545" w:rsidRDefault="00213545" w:rsidP="00034FEE">
      <w:pPr>
        <w:pStyle w:val="western"/>
        <w:shd w:val="clear" w:color="auto" w:fill="FFFFFF"/>
        <w:spacing w:before="0" w:beforeAutospacing="0" w:after="0" w:afterAutospacing="0"/>
        <w:ind w:firstLine="567"/>
        <w:jc w:val="right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высшей квалификационной категории</w:t>
      </w:r>
    </w:p>
    <w:p w:rsidR="00213545" w:rsidRDefault="00213545" w:rsidP="00213545">
      <w:pPr>
        <w:pStyle w:val="western"/>
        <w:shd w:val="clear" w:color="auto" w:fill="FFFFFF"/>
        <w:spacing w:before="0" w:beforeAutospacing="0" w:after="0" w:afterAutospacing="0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                                                                </w:t>
      </w:r>
      <w:proofErr w:type="spellStart"/>
      <w:r>
        <w:rPr>
          <w:i/>
          <w:iCs/>
          <w:sz w:val="28"/>
          <w:szCs w:val="28"/>
        </w:rPr>
        <w:t>Сизова</w:t>
      </w:r>
      <w:proofErr w:type="spellEnd"/>
      <w:r>
        <w:rPr>
          <w:i/>
          <w:iCs/>
          <w:sz w:val="28"/>
          <w:szCs w:val="28"/>
        </w:rPr>
        <w:t xml:space="preserve"> Н. В.</w:t>
      </w:r>
    </w:p>
    <w:p w:rsidR="00213545" w:rsidRDefault="00213545" w:rsidP="00213545">
      <w:pPr>
        <w:pStyle w:val="western"/>
        <w:shd w:val="clear" w:color="auto" w:fill="FFFFFF"/>
        <w:spacing w:before="0" w:beforeAutospacing="0" w:after="0" w:afterAutospacing="0"/>
        <w:rPr>
          <w:i/>
          <w:iCs/>
          <w:sz w:val="28"/>
          <w:szCs w:val="28"/>
        </w:rPr>
      </w:pPr>
    </w:p>
    <w:p w:rsidR="00213545" w:rsidRDefault="00213545" w:rsidP="00213545">
      <w:pPr>
        <w:pStyle w:val="western"/>
        <w:shd w:val="clear" w:color="auto" w:fill="FFFFFF"/>
        <w:spacing w:before="0" w:beforeAutospacing="0" w:after="0" w:afterAutospacing="0"/>
        <w:rPr>
          <w:i/>
          <w:iCs/>
          <w:sz w:val="28"/>
          <w:szCs w:val="28"/>
        </w:rPr>
      </w:pPr>
    </w:p>
    <w:p w:rsidR="00213545" w:rsidRDefault="00213545" w:rsidP="00213545">
      <w:pPr>
        <w:pStyle w:val="western"/>
        <w:shd w:val="clear" w:color="auto" w:fill="FFFFFF"/>
        <w:spacing w:before="0" w:beforeAutospacing="0" w:after="0" w:afterAutospacing="0"/>
        <w:rPr>
          <w:i/>
          <w:iCs/>
          <w:sz w:val="28"/>
          <w:szCs w:val="28"/>
        </w:rPr>
      </w:pPr>
    </w:p>
    <w:p w:rsidR="004E5D8D" w:rsidRDefault="004E5D8D" w:rsidP="00213545">
      <w:pPr>
        <w:pStyle w:val="western"/>
        <w:shd w:val="clear" w:color="auto" w:fill="FFFFFF"/>
        <w:spacing w:before="0" w:beforeAutospacing="0" w:after="0" w:afterAutospacing="0"/>
        <w:jc w:val="center"/>
        <w:rPr>
          <w:i/>
          <w:iCs/>
          <w:sz w:val="28"/>
          <w:szCs w:val="28"/>
        </w:rPr>
      </w:pPr>
    </w:p>
    <w:p w:rsidR="00034FEE" w:rsidRPr="00213545" w:rsidRDefault="00213545" w:rsidP="00213545">
      <w:pPr>
        <w:pStyle w:val="western"/>
        <w:shd w:val="clear" w:color="auto" w:fill="FFFFFF"/>
        <w:spacing w:before="0" w:beforeAutospacing="0" w:after="0" w:afterAutospacing="0"/>
        <w:jc w:val="center"/>
        <w:rPr>
          <w:i/>
          <w:iCs/>
          <w:sz w:val="28"/>
          <w:szCs w:val="28"/>
        </w:rPr>
      </w:pPr>
      <w:proofErr w:type="spellStart"/>
      <w:r>
        <w:rPr>
          <w:i/>
          <w:iCs/>
          <w:sz w:val="28"/>
          <w:szCs w:val="28"/>
        </w:rPr>
        <w:t>Атемар</w:t>
      </w:r>
      <w:proofErr w:type="spellEnd"/>
      <w:r w:rsidR="005F53BB">
        <w:rPr>
          <w:i/>
          <w:iCs/>
          <w:sz w:val="28"/>
          <w:szCs w:val="28"/>
        </w:rPr>
        <w:t xml:space="preserve"> – 2021</w:t>
      </w:r>
      <w:bookmarkStart w:id="0" w:name="_GoBack"/>
      <w:bookmarkEnd w:id="0"/>
      <w:r>
        <w:rPr>
          <w:i/>
          <w:iCs/>
          <w:sz w:val="28"/>
          <w:szCs w:val="28"/>
        </w:rPr>
        <w:t xml:space="preserve"> год</w:t>
      </w:r>
    </w:p>
    <w:p w:rsidR="00213545" w:rsidRDefault="00213545">
      <w:pP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i/>
          <w:iCs/>
          <w:sz w:val="28"/>
          <w:szCs w:val="28"/>
        </w:rPr>
        <w:br w:type="page"/>
      </w:r>
    </w:p>
    <w:p w:rsidR="00AE55D2" w:rsidRPr="00034FEE" w:rsidRDefault="00AE55D2" w:rsidP="004E5D8D">
      <w:pPr>
        <w:pStyle w:val="western"/>
        <w:shd w:val="clear" w:color="auto" w:fill="FFFFFF"/>
        <w:spacing w:before="0" w:beforeAutospacing="0" w:after="0" w:afterAutospacing="0"/>
        <w:ind w:firstLine="567"/>
        <w:contextualSpacing/>
        <w:jc w:val="right"/>
        <w:rPr>
          <w:sz w:val="28"/>
          <w:szCs w:val="28"/>
        </w:rPr>
      </w:pPr>
      <w:r w:rsidRPr="00034FEE">
        <w:rPr>
          <w:i/>
          <w:iCs/>
          <w:sz w:val="28"/>
          <w:szCs w:val="28"/>
        </w:rPr>
        <w:lastRenderedPageBreak/>
        <w:t>Не существует сколько-нибудь достоверных тестов</w:t>
      </w:r>
    </w:p>
    <w:p w:rsidR="00AE55D2" w:rsidRPr="00034FEE" w:rsidRDefault="00095E4A" w:rsidP="004E5D8D">
      <w:pPr>
        <w:pStyle w:val="western"/>
        <w:shd w:val="clear" w:color="auto" w:fill="FFFFFF"/>
        <w:spacing w:before="0" w:beforeAutospacing="0" w:after="0" w:afterAutospacing="0"/>
        <w:ind w:firstLine="567"/>
        <w:contextualSpacing/>
        <w:jc w:val="right"/>
        <w:rPr>
          <w:sz w:val="28"/>
          <w:szCs w:val="28"/>
        </w:rPr>
      </w:pPr>
      <w:r w:rsidRPr="00034FEE">
        <w:rPr>
          <w:i/>
          <w:iCs/>
          <w:sz w:val="28"/>
          <w:szCs w:val="28"/>
        </w:rPr>
        <w:t xml:space="preserve">   </w:t>
      </w:r>
      <w:r w:rsidR="00276470" w:rsidRPr="00034FEE">
        <w:rPr>
          <w:i/>
          <w:iCs/>
          <w:sz w:val="28"/>
          <w:szCs w:val="28"/>
        </w:rPr>
        <w:t>на одарённость, кроме</w:t>
      </w:r>
      <w:r w:rsidR="00AE55D2" w:rsidRPr="00034FEE">
        <w:rPr>
          <w:i/>
          <w:iCs/>
          <w:sz w:val="28"/>
          <w:szCs w:val="28"/>
        </w:rPr>
        <w:t> тех, которые проявляются в результате активного участия хотя бы в самой маленькой    поисковой исследовательской работе.</w:t>
      </w:r>
    </w:p>
    <w:p w:rsidR="00AE55D2" w:rsidRPr="00034FEE" w:rsidRDefault="00AE55D2" w:rsidP="004E5D8D">
      <w:pPr>
        <w:pStyle w:val="western"/>
        <w:shd w:val="clear" w:color="auto" w:fill="FFFFFF"/>
        <w:spacing w:before="0" w:beforeAutospacing="0" w:after="0" w:afterAutospacing="0"/>
        <w:ind w:firstLine="567"/>
        <w:contextualSpacing/>
        <w:jc w:val="right"/>
        <w:rPr>
          <w:sz w:val="28"/>
          <w:szCs w:val="28"/>
        </w:rPr>
      </w:pPr>
      <w:r w:rsidRPr="00034FEE">
        <w:rPr>
          <w:i/>
          <w:iCs/>
          <w:sz w:val="28"/>
          <w:szCs w:val="28"/>
        </w:rPr>
        <w:t>А. Н. Колмогоров</w:t>
      </w:r>
    </w:p>
    <w:p w:rsidR="00AE55D2" w:rsidRPr="00034FEE" w:rsidRDefault="00AE55D2" w:rsidP="004E5D8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23CF4" w:rsidRPr="00034FEE" w:rsidRDefault="00F26C9F" w:rsidP="004E5D8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34F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современном обществе быстрыми темпами растет поток информации. Знания, которые учащиеся получают на уроках, бывают недостаточны для общего развития. Отсюда возникает необходимость в непрерывном самообразовании, самостоятельном добывании знаний. Но не все учащиеся способны самостоятельно добывать знания, для этого нужны ключевые компетенции и возможности овладения ими. Дети уже рождаются с врождённым поисковым рефлексом: что это? где это? зачем это? какое это? Исследовательское поведение – это возрастная потребность ребёнка. </w:t>
      </w:r>
    </w:p>
    <w:p w:rsidR="001708E0" w:rsidRPr="00034FEE" w:rsidRDefault="008175E2" w:rsidP="004E5D8D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FEE">
        <w:rPr>
          <w:rFonts w:ascii="Times New Roman" w:eastAsia="Calibri" w:hAnsi="Times New Roman" w:cs="Times New Roman"/>
          <w:sz w:val="28"/>
          <w:szCs w:val="28"/>
        </w:rPr>
        <w:t xml:space="preserve">Одна из самых главных характеристик, которая отличает одаренного человека – это любознательность. Это жажда новых знаний, потребность в  интеллектуальных впечатлениях.  Одаренные дети есть в каждой школе. Их легко заметить  по ярко выраженной способности учиться, по умению оригинально мыслить и прогнозировать, по нестандартному восприятию мира. Встреча с таким ребенком – большая удача. Но и большая ответственность. Задача учителя – развить творческие способности ученика. Форм и методов очень много, главное, чтобы они напитывали </w:t>
      </w:r>
      <w:r w:rsidR="001708E0" w:rsidRPr="00034FEE">
        <w:rPr>
          <w:rFonts w:ascii="Times New Roman" w:eastAsia="Calibri" w:hAnsi="Times New Roman" w:cs="Times New Roman"/>
          <w:sz w:val="28"/>
          <w:szCs w:val="28"/>
        </w:rPr>
        <w:t xml:space="preserve">ученическое </w:t>
      </w:r>
      <w:r w:rsidRPr="00034FEE">
        <w:rPr>
          <w:rFonts w:ascii="Times New Roman" w:eastAsia="Calibri" w:hAnsi="Times New Roman" w:cs="Times New Roman"/>
          <w:sz w:val="28"/>
          <w:szCs w:val="28"/>
        </w:rPr>
        <w:t>сознание интересом к познанию нового.</w:t>
      </w:r>
      <w:r w:rsidR="001708E0"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E5D8D" w:rsidRDefault="001708E0" w:rsidP="004E5D8D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исследовательской позиции учащихся – задача нелегкая. Ребят к поисково-исследовательской деятельности необходимо подготавливать, всегда помня, что в стенах школы «не мыслям надобно учить, а учить мыслить». Чтобы научить школьников рациональным способам мыслительной деятельности, необходимо знать пути формирования приемов умственной деятельности – практический и теоретический – и целесообразно их использовать.</w:t>
      </w:r>
    </w:p>
    <w:p w:rsidR="00AC27B9" w:rsidRPr="004E5D8D" w:rsidRDefault="00AC27B9" w:rsidP="004E5D8D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FEE">
        <w:rPr>
          <w:rFonts w:ascii="Times New Roman" w:hAnsi="Times New Roman" w:cs="Times New Roman"/>
          <w:sz w:val="28"/>
          <w:szCs w:val="28"/>
        </w:rPr>
        <w:t>Не только уроки, но и вне</w:t>
      </w:r>
      <w:r w:rsidR="00972E5A" w:rsidRPr="00034FEE">
        <w:rPr>
          <w:rFonts w:ascii="Times New Roman" w:hAnsi="Times New Roman" w:cs="Times New Roman"/>
          <w:sz w:val="28"/>
          <w:szCs w:val="28"/>
        </w:rPr>
        <w:t>урочна</w:t>
      </w:r>
      <w:r w:rsidRPr="00034FEE">
        <w:rPr>
          <w:rFonts w:ascii="Times New Roman" w:hAnsi="Times New Roman" w:cs="Times New Roman"/>
          <w:sz w:val="28"/>
          <w:szCs w:val="28"/>
        </w:rPr>
        <w:t>я работа – это благодатная почва для использования современных педагогических технологий. Именно в этой работе можно не бояться творить и экспериментировать в выборе средств и способов деятельности. Организуя вне</w:t>
      </w:r>
      <w:r w:rsidR="00972E5A" w:rsidRPr="00034FEE">
        <w:rPr>
          <w:rFonts w:ascii="Times New Roman" w:hAnsi="Times New Roman" w:cs="Times New Roman"/>
          <w:sz w:val="28"/>
          <w:szCs w:val="28"/>
        </w:rPr>
        <w:t>урочн</w:t>
      </w:r>
      <w:r w:rsidRPr="00034FEE">
        <w:rPr>
          <w:rFonts w:ascii="Times New Roman" w:hAnsi="Times New Roman" w:cs="Times New Roman"/>
          <w:sz w:val="28"/>
          <w:szCs w:val="28"/>
        </w:rPr>
        <w:t>ую деятельность по предмету, чаще всего использую исследовательскую и проектную деятельность. Теоретически эти две технологии взаимосвязаны.</w:t>
      </w:r>
    </w:p>
    <w:p w:rsidR="00AC27B9" w:rsidRPr="00034FEE" w:rsidRDefault="00AC27B9" w:rsidP="004E5D8D">
      <w:pPr>
        <w:pStyle w:val="a3"/>
        <w:shd w:val="clear" w:color="auto" w:fill="FFFFFF"/>
        <w:spacing w:before="0" w:beforeAutospacing="0" w:after="150" w:afterAutospacing="0"/>
        <w:ind w:firstLine="567"/>
        <w:contextualSpacing/>
        <w:jc w:val="both"/>
        <w:rPr>
          <w:sz w:val="28"/>
          <w:szCs w:val="28"/>
        </w:rPr>
      </w:pPr>
      <w:r w:rsidRPr="00034FEE">
        <w:rPr>
          <w:sz w:val="28"/>
          <w:szCs w:val="28"/>
        </w:rPr>
        <w:t xml:space="preserve">В силу своей гибкости, вариативности, будучи «зоной свободного поиска» (Б. </w:t>
      </w:r>
      <w:proofErr w:type="spellStart"/>
      <w:r w:rsidRPr="00034FEE">
        <w:rPr>
          <w:sz w:val="28"/>
          <w:szCs w:val="28"/>
        </w:rPr>
        <w:t>Неменский</w:t>
      </w:r>
      <w:proofErr w:type="spellEnd"/>
      <w:r w:rsidRPr="00034FEE">
        <w:rPr>
          <w:sz w:val="28"/>
          <w:szCs w:val="28"/>
        </w:rPr>
        <w:t>), вне</w:t>
      </w:r>
      <w:r w:rsidR="00972E5A" w:rsidRPr="00034FEE">
        <w:rPr>
          <w:sz w:val="28"/>
          <w:szCs w:val="28"/>
        </w:rPr>
        <w:t>уроч</w:t>
      </w:r>
      <w:r w:rsidRPr="00034FEE">
        <w:rPr>
          <w:sz w:val="28"/>
          <w:szCs w:val="28"/>
        </w:rPr>
        <w:t>ная работа непосредственно откликается на интересы и потребности учащихся, способствует реализации творческого потенциала личности, влияет на формирование ценностных ориентаций, вкусов.</w:t>
      </w:r>
    </w:p>
    <w:p w:rsidR="00AC27B9" w:rsidRPr="00034FEE" w:rsidRDefault="00AC27B9" w:rsidP="004E5D8D">
      <w:pPr>
        <w:pStyle w:val="a3"/>
        <w:shd w:val="clear" w:color="auto" w:fill="FFFFFF"/>
        <w:spacing w:before="0" w:beforeAutospacing="0" w:after="150" w:afterAutospacing="0"/>
        <w:ind w:firstLine="567"/>
        <w:contextualSpacing/>
        <w:jc w:val="both"/>
        <w:rPr>
          <w:sz w:val="28"/>
          <w:szCs w:val="28"/>
        </w:rPr>
      </w:pPr>
      <w:r w:rsidRPr="00034FEE">
        <w:rPr>
          <w:sz w:val="28"/>
          <w:szCs w:val="28"/>
        </w:rPr>
        <w:t xml:space="preserve">Нужно принимать во внимание то, что учебно-исследовательская работа школьников в основном повторяет все этапы научного исследования, но она </w:t>
      </w:r>
      <w:r w:rsidRPr="00034FEE">
        <w:rPr>
          <w:sz w:val="28"/>
          <w:szCs w:val="28"/>
        </w:rPr>
        <w:lastRenderedPageBreak/>
        <w:t>адаптирована с учётом дидактических принципов доступности, посильности, добровольности, связана с базовым школьным образованием.</w:t>
      </w:r>
    </w:p>
    <w:p w:rsidR="004E5D8D" w:rsidRDefault="00AC27B9" w:rsidP="004E5D8D">
      <w:pPr>
        <w:pStyle w:val="a3"/>
        <w:shd w:val="clear" w:color="auto" w:fill="FFFFFF"/>
        <w:spacing w:before="0" w:beforeAutospacing="0" w:after="150" w:afterAutospacing="0"/>
        <w:ind w:firstLine="567"/>
        <w:contextualSpacing/>
        <w:jc w:val="both"/>
        <w:rPr>
          <w:sz w:val="28"/>
          <w:szCs w:val="28"/>
        </w:rPr>
      </w:pPr>
      <w:r w:rsidRPr="00034FEE">
        <w:rPr>
          <w:sz w:val="28"/>
          <w:szCs w:val="28"/>
        </w:rPr>
        <w:t>В современной школьной практике учебно-исследовательская работа проводится в рамках факультативов, элективных курсов, самостоятельной работы учащихся по определённым предметам, в том числе и по биологии. Безусловно, ученическое исследование не может быть приравнено к исследованию ученого, которое имеет своим результатом научное открытие качественно новых закономерностей и явлений. В школьной исследовательской деятельности собственно исследования не происходит. Но это не значит, что ученик и учитель не открывают ничего нового. Конечный результат - собственная интерпретация материала (темы, проблемы), новый взгляд на предмет или явление. Чтобы эта интерпретация состоялась, была обоснованной, аргументированной, учителю важно найти тему, проблему, в решении которой ученик может сказать « своё слово», направить поиск, предложив методику исследования.</w:t>
      </w:r>
    </w:p>
    <w:p w:rsidR="004E5D8D" w:rsidRDefault="001708E0" w:rsidP="004E5D8D">
      <w:pPr>
        <w:pStyle w:val="a3"/>
        <w:shd w:val="clear" w:color="auto" w:fill="FFFFFF"/>
        <w:spacing w:before="0" w:beforeAutospacing="0" w:after="150" w:afterAutospacing="0"/>
        <w:ind w:firstLine="567"/>
        <w:contextualSpacing/>
        <w:jc w:val="both"/>
        <w:rPr>
          <w:sz w:val="28"/>
          <w:szCs w:val="28"/>
        </w:rPr>
      </w:pPr>
      <w:r w:rsidRPr="00034FEE">
        <w:rPr>
          <w:sz w:val="28"/>
          <w:szCs w:val="28"/>
        </w:rPr>
        <w:t>Исследовательская деятельность учащихся может быть представлена разными способами: предметная исследовательская деятельность учащихся (по алгоритму), проектирование и исследовательская деятельность учащихся, подкрепленная реальными действиями.</w:t>
      </w:r>
    </w:p>
    <w:p w:rsidR="004E5D8D" w:rsidRDefault="001708E0" w:rsidP="004E5D8D">
      <w:pPr>
        <w:pStyle w:val="a3"/>
        <w:shd w:val="clear" w:color="auto" w:fill="FFFFFF"/>
        <w:spacing w:before="0" w:beforeAutospacing="0" w:after="150" w:afterAutospacing="0"/>
        <w:ind w:firstLine="567"/>
        <w:contextualSpacing/>
        <w:jc w:val="both"/>
        <w:rPr>
          <w:sz w:val="28"/>
          <w:szCs w:val="28"/>
        </w:rPr>
      </w:pPr>
      <w:r w:rsidRPr="00034FEE">
        <w:rPr>
          <w:sz w:val="28"/>
          <w:szCs w:val="28"/>
        </w:rPr>
        <w:t>Организация исследовательской деятельности имеет следующую структуру: мотив, проблема, цель, задачи, методы и способы, план действия, результаты, рефлексия. В основу исследования положена идея, направленная на решение какой-либо проблемы. Необходимо через различные формы организации: урок, элективный курс, профильное обучение, групповую, индивидуальную, парную формы работы формировать у учащихся навыки исследовательской деятельности.</w:t>
      </w:r>
    </w:p>
    <w:p w:rsidR="004E5D8D" w:rsidRDefault="008F46B0" w:rsidP="004E5D8D">
      <w:pPr>
        <w:pStyle w:val="a3"/>
        <w:shd w:val="clear" w:color="auto" w:fill="FFFFFF"/>
        <w:spacing w:before="0" w:beforeAutospacing="0" w:after="150" w:afterAutospacing="0"/>
        <w:ind w:firstLine="567"/>
        <w:contextualSpacing/>
        <w:jc w:val="both"/>
        <w:rPr>
          <w:sz w:val="28"/>
          <w:szCs w:val="28"/>
        </w:rPr>
      </w:pPr>
      <w:r w:rsidRPr="00034FEE">
        <w:rPr>
          <w:sz w:val="28"/>
          <w:szCs w:val="28"/>
        </w:rPr>
        <w:t>Большое значение приобретают практикумы как наиболее эффективная форма экспериментальной деятельности. Традиционно практикум определяется как форма организации урока, когда класс делится на группы, которые, используя натуральные объекты, разнообразные приборы, инструменты и другое лабораторное оборудование, проводят экспериментально-практические работы и по истечении определенного времени подводят итоги. Практикум – это одна из форм групповой работы. Наиболее оптимальной формой учебной работы для проведения биологического практикума является дифференцированно-групповая.</w:t>
      </w:r>
    </w:p>
    <w:p w:rsidR="004E5D8D" w:rsidRDefault="008F46B0" w:rsidP="004E5D8D">
      <w:pPr>
        <w:pStyle w:val="a3"/>
        <w:shd w:val="clear" w:color="auto" w:fill="FFFFFF"/>
        <w:spacing w:before="0" w:beforeAutospacing="0" w:after="150" w:afterAutospacing="0"/>
        <w:ind w:firstLine="567"/>
        <w:contextualSpacing/>
        <w:jc w:val="both"/>
        <w:rPr>
          <w:sz w:val="28"/>
          <w:szCs w:val="28"/>
        </w:rPr>
      </w:pPr>
      <w:r w:rsidRPr="00034FEE">
        <w:rPr>
          <w:sz w:val="28"/>
          <w:szCs w:val="28"/>
        </w:rPr>
        <w:t>Практикум по биологии провожу после завершения крупных учебных тем, разделов и имеет преимущественно обобщающий характер. Дидактическая цель практикумов: применение знаний и умений на практике. Основная задача практикума: проведение исследований, направленных на проверку достоверности определения научных закономерностей.</w:t>
      </w:r>
    </w:p>
    <w:p w:rsidR="004E5D8D" w:rsidRDefault="008F46B0" w:rsidP="004E5D8D">
      <w:pPr>
        <w:pStyle w:val="a3"/>
        <w:shd w:val="clear" w:color="auto" w:fill="FFFFFF"/>
        <w:spacing w:before="0" w:beforeAutospacing="0" w:after="150" w:afterAutospacing="0"/>
        <w:ind w:firstLine="567"/>
        <w:contextualSpacing/>
        <w:jc w:val="both"/>
        <w:rPr>
          <w:sz w:val="28"/>
          <w:szCs w:val="28"/>
        </w:rPr>
      </w:pPr>
      <w:r w:rsidRPr="00034FEE">
        <w:rPr>
          <w:sz w:val="28"/>
          <w:szCs w:val="28"/>
        </w:rPr>
        <w:t xml:space="preserve">Как средство управления деятельностью школьников во время практикума я использую инструкции-алгоритмы. Они определяют содержание и последовательность действий школьников, содержат информацию о повторении необходимого материала, описания и изображения лабораторного оборудования, принципов его действия и </w:t>
      </w:r>
      <w:r w:rsidRPr="00034FEE">
        <w:rPr>
          <w:sz w:val="28"/>
          <w:szCs w:val="28"/>
        </w:rPr>
        <w:lastRenderedPageBreak/>
        <w:t xml:space="preserve">способов использования. В инструкциях-алгоритмах также могут приводиться порядок выполнения заданий, контрольные вопросы, список литературы. Алгоритмическая </w:t>
      </w:r>
      <w:proofErr w:type="spellStart"/>
      <w:r w:rsidRPr="00034FEE">
        <w:rPr>
          <w:sz w:val="28"/>
          <w:szCs w:val="28"/>
        </w:rPr>
        <w:t>заданность</w:t>
      </w:r>
      <w:proofErr w:type="spellEnd"/>
      <w:r w:rsidRPr="00034FEE">
        <w:rPr>
          <w:sz w:val="28"/>
          <w:szCs w:val="28"/>
        </w:rPr>
        <w:t xml:space="preserve"> практических работ не исключает творческого и исследовательского характера их выполнения (проверка научной достоверности определенных закономерностей, теоретических положений, постановка опытов, проведение биологических исследований). Исследовательская деятельность на основе эксперимента способствует самоопределению и является первым шагом в подготовке личности к самореализации в естественно-научном направлении.</w:t>
      </w:r>
    </w:p>
    <w:p w:rsidR="008F46B0" w:rsidRPr="00034FEE" w:rsidRDefault="008F46B0" w:rsidP="004E5D8D">
      <w:pPr>
        <w:pStyle w:val="a3"/>
        <w:shd w:val="clear" w:color="auto" w:fill="FFFFFF"/>
        <w:spacing w:before="0" w:beforeAutospacing="0" w:after="150" w:afterAutospacing="0"/>
        <w:ind w:firstLine="567"/>
        <w:contextualSpacing/>
        <w:jc w:val="both"/>
        <w:rPr>
          <w:sz w:val="28"/>
          <w:szCs w:val="28"/>
        </w:rPr>
      </w:pPr>
      <w:r w:rsidRPr="00034FEE">
        <w:rPr>
          <w:sz w:val="28"/>
          <w:szCs w:val="28"/>
        </w:rPr>
        <w:t>Исследовательскую работу учащиеся выполняют в определенной последовательности. Процесс выполнения включает в себя семь этапов:</w:t>
      </w:r>
    </w:p>
    <w:p w:rsidR="008F46B0" w:rsidRPr="00034FEE" w:rsidRDefault="008F46B0" w:rsidP="004E5D8D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t>1) формулирование темы</w:t>
      </w:r>
    </w:p>
    <w:p w:rsidR="008F46B0" w:rsidRPr="00034FEE" w:rsidRDefault="008F46B0" w:rsidP="004E5D8D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t>2) формулирование цели и задач исследования</w:t>
      </w:r>
    </w:p>
    <w:p w:rsidR="008F46B0" w:rsidRPr="00034FEE" w:rsidRDefault="008F46B0" w:rsidP="004E5D8D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t>3) теоретические исследования;</w:t>
      </w:r>
    </w:p>
    <w:p w:rsidR="008F46B0" w:rsidRPr="00034FEE" w:rsidRDefault="008F46B0" w:rsidP="004E5D8D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t>4) экспериментальные исследования;</w:t>
      </w:r>
    </w:p>
    <w:p w:rsidR="008F46B0" w:rsidRPr="00034FEE" w:rsidRDefault="008F46B0" w:rsidP="004E5D8D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t>5) анализ и оформление научных исследований;</w:t>
      </w:r>
    </w:p>
    <w:p w:rsidR="008F46B0" w:rsidRPr="00034FEE" w:rsidRDefault="008F46B0" w:rsidP="004E5D8D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t>6) внедрение и эффективность научных исследований;</w:t>
      </w:r>
    </w:p>
    <w:p w:rsidR="008F46B0" w:rsidRPr="00034FEE" w:rsidRDefault="008F46B0" w:rsidP="004E5D8D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t>7) публичное представление работ на уроках, конференциях, чтениях.</w:t>
      </w:r>
    </w:p>
    <w:p w:rsidR="008F46B0" w:rsidRPr="00034FEE" w:rsidRDefault="008F46B0" w:rsidP="004E5D8D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t>Всё начинается с создания проблемной ситуации на уроке.</w:t>
      </w:r>
    </w:p>
    <w:p w:rsidR="008F46B0" w:rsidRPr="00034FEE" w:rsidRDefault="008F46B0" w:rsidP="004E5D8D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Развитию навыков исследовательской деятельности учащихся способствуют педагогические ситуации. В процессе обучения я использую такие ситуации, в которых школьник должен защищать своё мнение, приводить в его защиту аргументы, доказательства, факты, использовать способы приобретения знаний и опыта, побуждающие обучающегося задавать вопросы учителю, товарищам, выяснять непонятное, углубляться в осмысление знаний. Ситуациями такого рода являются рецензирование ответов одноклассников, работы, связанные с экспертизой и активным поиском нового.</w:t>
      </w:r>
    </w:p>
    <w:p w:rsidR="008F46B0" w:rsidRPr="00034FEE" w:rsidRDefault="008F46B0" w:rsidP="004E5D8D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Учебное исследование становится реальным, когда мы сумеем подготовить к этому уровню работы и себя, и учащихся. Речь идет о постепенном освоении исследовательского подхода к темам, о работе, требующей настойчивости в накоплении знаний и умений, полезной – в том смысле, что она может стать дорогой к творческому труду.</w:t>
      </w:r>
    </w:p>
    <w:p w:rsidR="008F46B0" w:rsidRPr="00034FEE" w:rsidRDefault="008F46B0" w:rsidP="004E5D8D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Исследование может быть организовано на всех этапах обучения любого предмета: некоторые элементы исследовательского подхода школьникам следует осваивать уже в среднем звене, тогда более реальным будет подъем к высшему уровню творческой самостоятельности.</w:t>
      </w:r>
    </w:p>
    <w:p w:rsidR="008F46B0" w:rsidRPr="00034FEE" w:rsidRDefault="008F46B0" w:rsidP="004E5D8D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старших классах проектно-исследовательская деятельность в обучении предполагает введение общих и частных методов научного познания на всех его этапах - от восприятия до применения на практике. Это создаёт основу для </w:t>
      </w:r>
      <w:proofErr w:type="spellStart"/>
      <w:r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профилизации</w:t>
      </w:r>
      <w:proofErr w:type="spellEnd"/>
      <w:r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 и обеспечивает повышение научного уровня преподавания.</w:t>
      </w:r>
    </w:p>
    <w:p w:rsidR="008F46B0" w:rsidRPr="00034FEE" w:rsidRDefault="008F46B0" w:rsidP="004E5D8D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Практика показывает, что использование элементов проблемных, поисковых, исследовательских, эвристических методов обучения делает </w:t>
      </w:r>
      <w:r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процесс обучения более продуктивным. Развитие исследовательских умений и навыков учащихся помогает достичь определенных целей: поднять интерес учащихся к учебе, направить их на достижение более высоких результатов.</w:t>
      </w:r>
    </w:p>
    <w:p w:rsidR="008F46B0" w:rsidRPr="00034FEE" w:rsidRDefault="008F46B0" w:rsidP="004E5D8D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успешной организации исследовательской деятельности на уроке необходимо тщательно продумывать формы уроков. В своей работе я использую такие формы как урок-семинар, урок-защита идей, урок-ролевая игра, урок-конференция, урок- круглый стол и т. д. Для достижения поставленных целей урока и учета степени самостоятельности обучающихся использую следующие методы: репродуктивный, частично-поисковый, исследовательский.</w:t>
      </w:r>
    </w:p>
    <w:p w:rsidR="008F46B0" w:rsidRPr="00034FEE" w:rsidRDefault="008F46B0" w:rsidP="004E5D8D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обучения биологии на лабораторных и практических занятиях использую:</w:t>
      </w:r>
    </w:p>
    <w:p w:rsidR="008F46B0" w:rsidRPr="00034FEE" w:rsidRDefault="008F46B0" w:rsidP="004E5D8D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t>1) исследование биологических объектов под микроскопом</w:t>
      </w:r>
    </w:p>
    <w:p w:rsidR="008F46B0" w:rsidRPr="00034FEE" w:rsidRDefault="008F46B0" w:rsidP="004E5D8D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t>2) исследование состава тел живой природы</w:t>
      </w:r>
    </w:p>
    <w:p w:rsidR="008F46B0" w:rsidRPr="00034FEE" w:rsidRDefault="008F46B0" w:rsidP="004E5D8D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t>3) исследование строения организма</w:t>
      </w:r>
    </w:p>
    <w:p w:rsidR="008F46B0" w:rsidRPr="00034FEE" w:rsidRDefault="008F46B0" w:rsidP="004E5D8D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t>4) наблюдения за живыми объектами</w:t>
      </w:r>
    </w:p>
    <w:p w:rsidR="008F46B0" w:rsidRPr="00034FEE" w:rsidRDefault="008F46B0" w:rsidP="004E5D8D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t>5) наблюдения за процессами жизнедеятельности организма</w:t>
      </w:r>
    </w:p>
    <w:p w:rsidR="008F46B0" w:rsidRPr="00034FEE" w:rsidRDefault="008F46B0" w:rsidP="004E5D8D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исследование </w:t>
      </w:r>
      <w:proofErr w:type="spellStart"/>
      <w:r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надорганизменных</w:t>
      </w:r>
      <w:proofErr w:type="spellEnd"/>
      <w:r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уровней организации живой материи (вид и экосистема).</w:t>
      </w:r>
    </w:p>
    <w:p w:rsidR="008F46B0" w:rsidRPr="00034FEE" w:rsidRDefault="008F46B0" w:rsidP="004E5D8D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 так организовать учебную работу, чтобы обучающиеся ненавязчиво усваивали процедуру исследования: можно сделать акцент на значимость ожидаемых результатов, предложить оригинальное или неожиданно сформулированное учебное задание. Важно обеспечить «видение» обучающимися более общей проблемы, нежели та, которая отражена в условии задания. В идеале, проблему должен сформулировать сам ученик, однако, на практике такое случается далеко не всегда. Самостоятельное определение проблем затруднительно. Тут на помощь должен прийти учитель. В своей практике я стараюсь предложить детям занимательное, проблемное задание, которое при дальнейшей работе оказывается не сложным, но интересным. Часто включаю проектную деятельность в обычный урок. Такие задания стимулируют обучающихся к проведению несложных обоснований, к поиску закономерностей. Это задания на работу с готовыми гербарными экземплярами, коллекциями и моделями органов растений, животных и человека. Школьники с интересом относятся к своему здоровью, проводят исследовательскую работу по изучению основных антропометрических данных, делают выводы о влиянии экологических факторов на здоровье и физическое развитие человека.</w:t>
      </w:r>
    </w:p>
    <w:p w:rsidR="008F46B0" w:rsidRPr="00034FEE" w:rsidRDefault="008F46B0" w:rsidP="004E5D8D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изучении механизмов функционирования и регулирования систем органов и организма в целом (раздел «Человек и его здоровье») широко привлекается биологический эксперимент как в виде лабораторных работ и самонаблюдений, так и в виде примеров из истории науки и данные современной науки.</w:t>
      </w:r>
    </w:p>
    <w:p w:rsidR="008F46B0" w:rsidRPr="00034FEE" w:rsidRDefault="008F46B0" w:rsidP="004E5D8D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опыта работы приведу разные формы организации исследовательской деятельности обучающихся на уроках биологии в 8 классе при выполнении лабораторных работ.</w:t>
      </w:r>
    </w:p>
    <w:p w:rsidR="008F46B0" w:rsidRPr="00034FEE" w:rsidRDefault="008F46B0" w:rsidP="004E5D8D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F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Урок «Ткани и органы».</w:t>
      </w:r>
    </w:p>
    <w:p w:rsidR="008F46B0" w:rsidRPr="00034FEE" w:rsidRDefault="008F46B0" w:rsidP="004E5D8D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Лабораторная работа «Изучение микроскопического строения тканей».</w:t>
      </w:r>
    </w:p>
    <w:p w:rsidR="008F46B0" w:rsidRPr="00034FEE" w:rsidRDefault="008F46B0" w:rsidP="004E5D8D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F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Инструктивная карточка</w:t>
      </w:r>
      <w:r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F46B0" w:rsidRPr="00034FEE" w:rsidRDefault="008F46B0" w:rsidP="004E5D8D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Рассмотрите с помощью светового микроскопа клетки из разных групп тканей (эпителиальную и мышечную).</w:t>
      </w:r>
    </w:p>
    <w:p w:rsidR="008F46B0" w:rsidRPr="00034FEE" w:rsidRDefault="008F46B0" w:rsidP="004E5D8D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Установите особенности строения клеток, их соединение и характер межклеточного вещества.</w:t>
      </w:r>
    </w:p>
    <w:p w:rsidR="008F46B0" w:rsidRPr="00034FEE" w:rsidRDefault="008F46B0" w:rsidP="004E5D8D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t>3. Форма отчета:</w:t>
      </w:r>
    </w:p>
    <w:p w:rsidR="008F46B0" w:rsidRPr="00034FEE" w:rsidRDefault="008F46B0" w:rsidP="004E5D8D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t>А) Зарисуйте клетки, относящиеся к разным группам тканей.</w:t>
      </w:r>
    </w:p>
    <w:p w:rsidR="008F46B0" w:rsidRPr="00034FEE" w:rsidRDefault="008F46B0" w:rsidP="004E5D8D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Обозначьте органоиды, видимые в световой микроскоп.</w:t>
      </w:r>
    </w:p>
    <w:p w:rsidR="008F46B0" w:rsidRPr="00034FEE" w:rsidRDefault="008F46B0" w:rsidP="004E5D8D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Опишите ткани организма человека по плану: ткань, особенности строения и</w:t>
      </w:r>
    </w:p>
    <w:p w:rsidR="008F46B0" w:rsidRPr="00034FEE" w:rsidRDefault="008F46B0" w:rsidP="004E5D8D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соединения клеток.</w:t>
      </w:r>
    </w:p>
    <w:p w:rsidR="00A44B5C" w:rsidRPr="00034FEE" w:rsidRDefault="008F46B0" w:rsidP="004E5D8D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Сделайте вывод: как особенности строения клеток ткани связаны с выполняемыми</w:t>
      </w:r>
      <w:r w:rsidR="00931A87"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функциями.</w:t>
      </w:r>
    </w:p>
    <w:p w:rsidR="00A44B5C" w:rsidRPr="00034FEE" w:rsidRDefault="00A44B5C" w:rsidP="004E5D8D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F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Урок «Регуляция дыхания»</w:t>
      </w:r>
    </w:p>
    <w:p w:rsidR="00A44B5C" w:rsidRPr="00034FEE" w:rsidRDefault="00A44B5C" w:rsidP="004E5D8D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Лабораторная работа «Определение частоты дыхания».</w:t>
      </w:r>
    </w:p>
    <w:p w:rsidR="00A44B5C" w:rsidRPr="00034FEE" w:rsidRDefault="00A44B5C" w:rsidP="004E5D8D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F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Инструктивная карточка</w:t>
      </w:r>
    </w:p>
    <w:p w:rsidR="00A44B5C" w:rsidRPr="00034FEE" w:rsidRDefault="00A44B5C" w:rsidP="004E5D8D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Пронаблюдайте за движениями своей грудной клетки.</w:t>
      </w:r>
    </w:p>
    <w:p w:rsidR="00A44B5C" w:rsidRPr="00034FEE" w:rsidRDefault="00A44B5C" w:rsidP="004E5D8D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Сосчитайте, сколько дыхательных движений вы делаете в течение 1 минуты сидя, после 10 приседаний.</w:t>
      </w:r>
    </w:p>
    <w:p w:rsidR="00A44B5C" w:rsidRPr="00034FEE" w:rsidRDefault="00A44B5C" w:rsidP="004E5D8D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Объясните разницу полученных данных и запишите вывод.</w:t>
      </w:r>
    </w:p>
    <w:p w:rsidR="00A44B5C" w:rsidRPr="00034FEE" w:rsidRDefault="00A44B5C" w:rsidP="004E5D8D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t>4) Решите следующие биологические задачи:</w:t>
      </w:r>
    </w:p>
    <w:p w:rsidR="00A44B5C" w:rsidRPr="00034FEE" w:rsidRDefault="00A44B5C" w:rsidP="004E5D8D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Сколько воздуха проходит через легкие человека при спокойном дыхании в 1 минуту, в 1 час, в сутки (вдох – 500мл воздуха, частота дыхания – 18 раз в минуту).</w:t>
      </w:r>
    </w:p>
    <w:p w:rsidR="00A44B5C" w:rsidRPr="00034FEE" w:rsidRDefault="00A44B5C" w:rsidP="004E5D8D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t>Б) Зная, что во вдыхаемом воздухе содержится 20% кислорода, определите, сколько кислорода человек пропускает через легкие в сутки при спокойном дыхании.</w:t>
      </w:r>
    </w:p>
    <w:p w:rsidR="00A44B5C" w:rsidRPr="00034FEE" w:rsidRDefault="00A44B5C" w:rsidP="004E5D8D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F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Урок «Пищеварение в ротовой полости»</w:t>
      </w:r>
    </w:p>
    <w:p w:rsidR="00A44B5C" w:rsidRPr="00034FEE" w:rsidRDefault="00A44B5C" w:rsidP="004E5D8D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Лабораторная работа «Действие слюны на крахмал»</w:t>
      </w:r>
    </w:p>
    <w:p w:rsidR="00A44B5C" w:rsidRPr="00034FEE" w:rsidRDefault="00A44B5C" w:rsidP="004E5D8D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начале работы определяем цель эксперимента: доказать, что ферменты слюны расщепляют крахмал и выдвигаем рабочую гипотезу. Затем знакомимся с оборудованием: накрахмаленные картофельным крахмалом салфетки, спички, вата или ватные палочки, йодная вода, химические стаканы или чашки Петри.</w:t>
      </w:r>
    </w:p>
    <w:p w:rsidR="00A44B5C" w:rsidRPr="00034FEE" w:rsidRDefault="00A44B5C" w:rsidP="004E5D8D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организационной беседы планируем эксперимент с использованием логической конструкции: «если, то…»</w:t>
      </w:r>
    </w:p>
    <w:p w:rsidR="00A44B5C" w:rsidRPr="00034FEE" w:rsidRDefault="00A44B5C" w:rsidP="004E5D8D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t>«Если ферменты слюны расщепляют крахмал, то после действия слюны мы не обнаружим крахмал с помощью качественной реакции (йодной воды). То есть если после обработки слюной накрахмаленной салфетки поместить ее в раствор йода, то салфетка не посинеет. Как доказать, что именно слюна, а не вода расщепляет крахмал? Ребята приходят к выводу, что надо провести такой же опыт, но вместо слюны взять воду.</w:t>
      </w:r>
    </w:p>
    <w:p w:rsidR="00A44B5C" w:rsidRPr="00034FEE" w:rsidRDefault="00A44B5C" w:rsidP="004E5D8D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Таким образом, для проведения эксперимента нам необходимо взять две накрахмаленные салфетки и на одну нанести простой рисунок слюной (эксперимент), а на другую</w:t>
      </w:r>
      <w:r w:rsidR="006926E1"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водой </w:t>
      </w:r>
      <w:r w:rsidR="006926E1"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t>(контроль). И если наше предположение верно, то на салфетке проявиться белый рисунок.</w:t>
      </w:r>
    </w:p>
    <w:p w:rsidR="00A44B5C" w:rsidRPr="00034FEE" w:rsidRDefault="00A44B5C" w:rsidP="004E5D8D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работа проводится фронтально по инструктивной карточке.</w:t>
      </w:r>
    </w:p>
    <w:p w:rsidR="00A44B5C" w:rsidRPr="00034FEE" w:rsidRDefault="00A44B5C" w:rsidP="004E5D8D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F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Урок «Пищеварение в желудке».</w:t>
      </w:r>
    </w:p>
    <w:p w:rsidR="00A44B5C" w:rsidRPr="00034FEE" w:rsidRDefault="00A44B5C" w:rsidP="004E5D8D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Лабораторная работа «Воздействие желудочного сока на белки».</w:t>
      </w:r>
    </w:p>
    <w:p w:rsidR="00A44B5C" w:rsidRPr="00034FEE" w:rsidRDefault="00A44B5C" w:rsidP="004E5D8D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F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Инструктивная карточка</w:t>
      </w:r>
    </w:p>
    <w:p w:rsidR="00A44B5C" w:rsidRPr="00034FEE" w:rsidRDefault="00A44B5C" w:rsidP="004E5D8D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Налейте в пробирку 3-4 мл желудочного сока (соляная кислота).</w:t>
      </w:r>
    </w:p>
    <w:p w:rsidR="00A44B5C" w:rsidRPr="00034FEE" w:rsidRDefault="00A44B5C" w:rsidP="004E5D8D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Добавьте хлопья белка.</w:t>
      </w:r>
    </w:p>
    <w:p w:rsidR="00A44B5C" w:rsidRPr="00034FEE" w:rsidRDefault="00A44B5C" w:rsidP="004E5D8D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Подержите на водяной бане при температуре 38-39 градусов полчаса.</w:t>
      </w:r>
    </w:p>
    <w:p w:rsidR="00A44B5C" w:rsidRPr="00034FEE" w:rsidRDefault="00A44B5C" w:rsidP="004E5D8D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t>4. Запишите вывод: за основу можете взять рабочую гипотезу: «Если в желудке происходит расщепление белков до аминокислот, то необходимо выяснить условия действия ферментов желудочного сока».</w:t>
      </w:r>
    </w:p>
    <w:p w:rsidR="00A44B5C" w:rsidRPr="00034FEE" w:rsidRDefault="00A44B5C" w:rsidP="004E5D8D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на уроках биологии исследовательская работа может быть организована в процессе выполнения учащимися лабораторных и практических работ. Ряд исследований под руководством учителя </w:t>
      </w:r>
      <w:r w:rsidR="006926E1"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4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учащиеся могут провести вне урока, а результаты сообщить и продемонстрировать на уроке (например, выработка условных рефлексов у аквариумных рыбок, изучение двигательной активности некоторых позвоночных животных – 7 класс). </w:t>
      </w:r>
    </w:p>
    <w:p w:rsidR="003A3BCD" w:rsidRPr="00034FEE" w:rsidRDefault="003A3BCD" w:rsidP="004E5D8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4FEE">
        <w:rPr>
          <w:rFonts w:ascii="Times New Roman" w:hAnsi="Times New Roman" w:cs="Times New Roman"/>
          <w:b/>
          <w:sz w:val="28"/>
          <w:szCs w:val="28"/>
        </w:rPr>
        <w:t>10-11 классы:</w:t>
      </w:r>
      <w:r w:rsidRPr="00034FEE">
        <w:rPr>
          <w:rFonts w:ascii="Times New Roman" w:hAnsi="Times New Roman" w:cs="Times New Roman"/>
          <w:sz w:val="28"/>
          <w:szCs w:val="28"/>
        </w:rPr>
        <w:t> у обучающихся происходит дальнейшее развитие способностей, направленности на исследовательскую работу, совершенствование творческих подходов к решению конкретных задач, умений самостоятельно реализовывать полученные знания на практике.</w:t>
      </w:r>
    </w:p>
    <w:p w:rsidR="003A3BCD" w:rsidRPr="00034FEE" w:rsidRDefault="003A3BCD" w:rsidP="004E5D8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4FEE">
        <w:rPr>
          <w:rFonts w:ascii="Times New Roman" w:hAnsi="Times New Roman" w:cs="Times New Roman"/>
          <w:sz w:val="28"/>
          <w:szCs w:val="28"/>
        </w:rPr>
        <w:t>На данном этапе обучающиеся уже могут самостоятельно выбирать тему исследования, анализировать информационные источники, выдвигать гипотезы, делать выводы, готовить доклады, рефераты и др. Но, конечно же, помощь и руководство со стороны учителя все ещё необходимы. Очень интересны в этот период уроки разных форм: уроки-исследования, уроки-диспуты, уроки-проекты, уроки- конференции и т.д.</w:t>
      </w:r>
    </w:p>
    <w:p w:rsidR="003A3BCD" w:rsidRPr="00034FEE" w:rsidRDefault="003A3BCD" w:rsidP="004E5D8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4FEE">
        <w:rPr>
          <w:rFonts w:ascii="Times New Roman" w:hAnsi="Times New Roman" w:cs="Times New Roman"/>
          <w:sz w:val="28"/>
          <w:szCs w:val="28"/>
        </w:rPr>
        <w:t>Например, урок - исследование в 11 классе «Доказательства эволюции». Перед у</w:t>
      </w:r>
      <w:r w:rsidR="00D26760" w:rsidRPr="00034FEE">
        <w:rPr>
          <w:rFonts w:ascii="Times New Roman" w:hAnsi="Times New Roman" w:cs="Times New Roman"/>
          <w:sz w:val="28"/>
          <w:szCs w:val="28"/>
        </w:rPr>
        <w:t xml:space="preserve">роком учитель делит класс </w:t>
      </w:r>
      <w:r w:rsidRPr="00034FEE">
        <w:rPr>
          <w:rFonts w:ascii="Times New Roman" w:hAnsi="Times New Roman" w:cs="Times New Roman"/>
          <w:sz w:val="28"/>
          <w:szCs w:val="28"/>
        </w:rPr>
        <w:t>на три группы (научные лаборатории), которые согласно полученным инструктивным карточкам проводят научно-поисковые исследования в течение определённой части урока. Учитель наблюдает за работой исследовательских групп, при необходимости оказывает консультативную помощь. Это создаёт на уроке атмосферу сотруд</w:t>
      </w:r>
      <w:r w:rsidR="00D26760" w:rsidRPr="00034FEE">
        <w:rPr>
          <w:rFonts w:ascii="Times New Roman" w:hAnsi="Times New Roman" w:cs="Times New Roman"/>
          <w:sz w:val="28"/>
          <w:szCs w:val="28"/>
        </w:rPr>
        <w:t xml:space="preserve">ничества и сотворчества, где и </w:t>
      </w:r>
      <w:r w:rsidRPr="00034FEE">
        <w:rPr>
          <w:rFonts w:ascii="Times New Roman" w:hAnsi="Times New Roman" w:cs="Times New Roman"/>
          <w:sz w:val="28"/>
          <w:szCs w:val="28"/>
        </w:rPr>
        <w:t xml:space="preserve">учитель, и ученик «заряжают» один другого творческой энергией. После исследовательской работы проводится блиц-конференция. Обучающиеся - представители научных лабораторий - рассказывают о результатах своей работы. Такой отчёт способствует ответственному отношению учащихся к групповой работе на уроке. Школьники убеждаются в том, что конечный результат их деятельности зависит, в первую очередь, от деятельности каждого в процессе групповой </w:t>
      </w:r>
      <w:r w:rsidRPr="00034FEE">
        <w:rPr>
          <w:rFonts w:ascii="Times New Roman" w:hAnsi="Times New Roman" w:cs="Times New Roman"/>
          <w:sz w:val="28"/>
          <w:szCs w:val="28"/>
        </w:rPr>
        <w:lastRenderedPageBreak/>
        <w:t>работы. На последнем этапе урока учитель для закрепления новых понятий проводит логический брифинг.</w:t>
      </w:r>
    </w:p>
    <w:p w:rsidR="00F91281" w:rsidRPr="00034FEE" w:rsidRDefault="00617E35" w:rsidP="004E5D8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4FEE">
        <w:rPr>
          <w:rFonts w:ascii="Times New Roman" w:hAnsi="Times New Roman" w:cs="Times New Roman"/>
          <w:sz w:val="28"/>
          <w:szCs w:val="28"/>
        </w:rPr>
        <w:t>А также проводим исследовательские работы</w:t>
      </w:r>
      <w:r w:rsidR="00D26760" w:rsidRPr="00034FEE">
        <w:rPr>
          <w:rFonts w:ascii="Times New Roman" w:hAnsi="Times New Roman" w:cs="Times New Roman"/>
          <w:sz w:val="28"/>
          <w:szCs w:val="28"/>
        </w:rPr>
        <w:t xml:space="preserve">, </w:t>
      </w:r>
      <w:r w:rsidRPr="00034FEE">
        <w:rPr>
          <w:rFonts w:ascii="Times New Roman" w:hAnsi="Times New Roman" w:cs="Times New Roman"/>
          <w:sz w:val="28"/>
          <w:szCs w:val="28"/>
        </w:rPr>
        <w:t>которые занимают для исследования достаточно много времени.</w:t>
      </w:r>
      <w:r w:rsidR="00877F1B" w:rsidRPr="00034FE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77F1B" w:rsidRPr="00034FEE">
        <w:rPr>
          <w:rFonts w:ascii="Times New Roman" w:hAnsi="Times New Roman" w:cs="Times New Roman"/>
          <w:sz w:val="28"/>
          <w:szCs w:val="28"/>
        </w:rPr>
        <w:t>Н</w:t>
      </w:r>
      <w:r w:rsidR="00DF0951" w:rsidRPr="00034FEE">
        <w:rPr>
          <w:rFonts w:ascii="Times New Roman" w:hAnsi="Times New Roman" w:cs="Times New Roman"/>
          <w:sz w:val="28"/>
          <w:szCs w:val="28"/>
        </w:rPr>
        <w:t>апример</w:t>
      </w:r>
      <w:proofErr w:type="gramEnd"/>
      <w:r w:rsidR="00877F1B" w:rsidRPr="00034FEE">
        <w:rPr>
          <w:rFonts w:ascii="Times New Roman" w:hAnsi="Times New Roman" w:cs="Times New Roman"/>
          <w:sz w:val="28"/>
          <w:szCs w:val="28"/>
        </w:rPr>
        <w:t xml:space="preserve"> исследовательская работа на тему: «Определение содержания чужеродных химических веществ в молоке и масле»</w:t>
      </w:r>
      <w:r w:rsidR="00F91281" w:rsidRPr="00034FEE">
        <w:rPr>
          <w:rFonts w:ascii="Times New Roman" w:hAnsi="Times New Roman" w:cs="Times New Roman"/>
          <w:sz w:val="28"/>
          <w:szCs w:val="28"/>
        </w:rPr>
        <w:t xml:space="preserve">, где были призерами в районном конкурсе.    </w:t>
      </w:r>
    </w:p>
    <w:p w:rsidR="00617E35" w:rsidRPr="00034FEE" w:rsidRDefault="00877F1B" w:rsidP="004E5D8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4FEE">
        <w:rPr>
          <w:rFonts w:ascii="Times New Roman" w:hAnsi="Times New Roman" w:cs="Times New Roman"/>
          <w:sz w:val="28"/>
          <w:szCs w:val="28"/>
        </w:rPr>
        <w:t xml:space="preserve"> Проделывая эту исследовательскую работу, учащиеся не только для себя делают выводы</w:t>
      </w:r>
      <w:r w:rsidR="00F91281" w:rsidRPr="00034FEE">
        <w:rPr>
          <w:rFonts w:ascii="Times New Roman" w:hAnsi="Times New Roman" w:cs="Times New Roman"/>
          <w:sz w:val="28"/>
          <w:szCs w:val="28"/>
        </w:rPr>
        <w:t>, но и могут помочь другим людям в выборе более качественной продукции.</w:t>
      </w:r>
    </w:p>
    <w:p w:rsidR="00A44B5C" w:rsidRPr="00034FEE" w:rsidRDefault="00972E5A" w:rsidP="004E5D8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4FEE">
        <w:rPr>
          <w:rFonts w:ascii="Times New Roman" w:hAnsi="Times New Roman" w:cs="Times New Roman"/>
          <w:sz w:val="28"/>
          <w:szCs w:val="28"/>
        </w:rPr>
        <w:t>Анализируя результаты своих наблюдений, связанными с условиями реализации</w:t>
      </w:r>
      <w:r w:rsidR="00D26760" w:rsidRPr="00034FEE">
        <w:rPr>
          <w:rFonts w:ascii="Times New Roman" w:hAnsi="Times New Roman" w:cs="Times New Roman"/>
          <w:sz w:val="28"/>
          <w:szCs w:val="28"/>
        </w:rPr>
        <w:t xml:space="preserve"> </w:t>
      </w:r>
      <w:r w:rsidR="00617E35" w:rsidRPr="00034FEE">
        <w:rPr>
          <w:rFonts w:ascii="Times New Roman" w:hAnsi="Times New Roman" w:cs="Times New Roman"/>
          <w:sz w:val="28"/>
          <w:szCs w:val="28"/>
        </w:rPr>
        <w:t>ФГОС</w:t>
      </w:r>
      <w:r w:rsidRPr="00034FEE">
        <w:rPr>
          <w:rFonts w:ascii="Times New Roman" w:hAnsi="Times New Roman" w:cs="Times New Roman"/>
          <w:sz w:val="28"/>
          <w:szCs w:val="28"/>
        </w:rPr>
        <w:t xml:space="preserve"> в образовательных учреждениях отмечу, что внедрение системы работы по определенным образовательным</w:t>
      </w:r>
      <w:r w:rsidR="00617E35" w:rsidRPr="00034FEE">
        <w:rPr>
          <w:rFonts w:ascii="Times New Roman" w:hAnsi="Times New Roman" w:cs="Times New Roman"/>
          <w:sz w:val="28"/>
          <w:szCs w:val="28"/>
        </w:rPr>
        <w:t xml:space="preserve"> технологиям позволяет достичь значительных успехов в преподавании уроков биологии.</w:t>
      </w:r>
    </w:p>
    <w:sectPr w:rsidR="00A44B5C" w:rsidRPr="00034FEE" w:rsidSect="00034FEE">
      <w:pgSz w:w="11906" w:h="16838"/>
      <w:pgMar w:top="1134" w:right="850" w:bottom="1134" w:left="1701" w:header="708" w:footer="708" w:gutter="0"/>
      <w:pgBorders w:display="firstPage"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0D46"/>
    <w:rsid w:val="00034FEE"/>
    <w:rsid w:val="00095E4A"/>
    <w:rsid w:val="001708E0"/>
    <w:rsid w:val="00213545"/>
    <w:rsid w:val="00276470"/>
    <w:rsid w:val="002A0D46"/>
    <w:rsid w:val="002E7959"/>
    <w:rsid w:val="00374249"/>
    <w:rsid w:val="003A3BCD"/>
    <w:rsid w:val="00433144"/>
    <w:rsid w:val="004E5D8D"/>
    <w:rsid w:val="005F53BB"/>
    <w:rsid w:val="00617E35"/>
    <w:rsid w:val="006926E1"/>
    <w:rsid w:val="00723CF4"/>
    <w:rsid w:val="008175E2"/>
    <w:rsid w:val="00877F1B"/>
    <w:rsid w:val="008F46B0"/>
    <w:rsid w:val="00931A87"/>
    <w:rsid w:val="00972E5A"/>
    <w:rsid w:val="00A44B5C"/>
    <w:rsid w:val="00AC27B9"/>
    <w:rsid w:val="00AE55D2"/>
    <w:rsid w:val="00AF40D0"/>
    <w:rsid w:val="00D26760"/>
    <w:rsid w:val="00DF0951"/>
    <w:rsid w:val="00E94668"/>
    <w:rsid w:val="00F26C9F"/>
    <w:rsid w:val="00F91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F5BD8"/>
  <w15:docId w15:val="{DBD0B3EF-6C68-4A28-907C-C3CD8BE90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1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AE5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AC2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034FEE"/>
    <w:pPr>
      <w:spacing w:after="0" w:line="240" w:lineRule="auto"/>
    </w:pPr>
    <w:rPr>
      <w:rFonts w:eastAsiaTheme="minorEastAsia"/>
    </w:rPr>
  </w:style>
  <w:style w:type="character" w:customStyle="1" w:styleId="a5">
    <w:name w:val="Без интервала Знак"/>
    <w:basedOn w:val="a0"/>
    <w:link w:val="a4"/>
    <w:uiPriority w:val="1"/>
    <w:rsid w:val="00034FEE"/>
    <w:rPr>
      <w:rFonts w:eastAsiaTheme="minorEastAsia"/>
    </w:rPr>
  </w:style>
  <w:style w:type="paragraph" w:styleId="a6">
    <w:name w:val="Balloon Text"/>
    <w:basedOn w:val="a"/>
    <w:link w:val="a7"/>
    <w:uiPriority w:val="99"/>
    <w:semiHidden/>
    <w:unhideWhenUsed/>
    <w:rsid w:val="00034F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4F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8</Pages>
  <Words>2518</Words>
  <Characters>14358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</cp:revision>
  <dcterms:created xsi:type="dcterms:W3CDTF">2019-03-19T10:21:00Z</dcterms:created>
  <dcterms:modified xsi:type="dcterms:W3CDTF">2022-03-19T14:03:00Z</dcterms:modified>
</cp:coreProperties>
</file>